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3450C6C5" w:rsidP="3450C6C5" w:rsidRDefault="3450C6C5" w14:paraId="0DA5DF4F" w14:textId="65D5623B">
      <w:pPr>
        <w:pStyle w:val="Normal"/>
        <w:spacing w:before="0" w:after="0" w:line="240" w:lineRule="auto"/>
        <w:ind w:left="1132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3450C6C5" w:rsidR="3450C6C5">
        <w:rPr>
          <w:rFonts w:ascii="Times New Roman" w:hAnsi="Times New Roman" w:cs="Times New Roman"/>
          <w:b w:val="0"/>
          <w:bCs w:val="0"/>
          <w:sz w:val="24"/>
          <w:szCs w:val="24"/>
        </w:rPr>
        <w:t>Приложение к ООП НОО</w:t>
      </w:r>
    </w:p>
    <w:p w:rsidR="3450C6C5" w:rsidP="3450C6C5" w:rsidRDefault="3450C6C5" w14:paraId="1B6121C4" w14:textId="11F40905">
      <w:pPr>
        <w:pStyle w:val="Normal"/>
        <w:spacing w:before="0" w:after="0" w:line="240" w:lineRule="auto"/>
        <w:ind w:left="11328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3450C6C5" w:rsidR="3450C6C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МКОУ “СОШ с. </w:t>
      </w:r>
      <w:proofErr w:type="spellStart"/>
      <w:r w:rsidRPr="3450C6C5" w:rsidR="3450C6C5">
        <w:rPr>
          <w:rFonts w:ascii="Times New Roman" w:hAnsi="Times New Roman" w:cs="Times New Roman"/>
          <w:b w:val="0"/>
          <w:bCs w:val="0"/>
          <w:sz w:val="24"/>
          <w:szCs w:val="24"/>
        </w:rPr>
        <w:t>Макарово</w:t>
      </w:r>
      <w:proofErr w:type="spellEnd"/>
      <w:r w:rsidRPr="3450C6C5" w:rsidR="3450C6C5">
        <w:rPr>
          <w:rFonts w:ascii="Times New Roman" w:hAnsi="Times New Roman" w:cs="Times New Roman"/>
          <w:b w:val="0"/>
          <w:bCs w:val="0"/>
          <w:sz w:val="24"/>
          <w:szCs w:val="24"/>
        </w:rPr>
        <w:t>”</w:t>
      </w:r>
    </w:p>
    <w:p w:rsidR="3450C6C5" w:rsidP="3450C6C5" w:rsidRDefault="3450C6C5" w14:paraId="0649D915" w14:textId="27333A08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xmlns:wp14="http://schemas.microsoft.com/office/word/2010/wordml" w14:paraId="170CCBD9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и методические материалы, обеспечивающие реализацию ООП ООН</w:t>
      </w:r>
    </w:p>
    <w:p xmlns:wp14="http://schemas.microsoft.com/office/word/2010/wordml" w14:paraId="672A6659" wp14:textId="77777777">
      <w:pPr>
        <w:pStyle w:val="Normal"/>
        <w:spacing w:before="0" w:after="0" w:line="240" w:lineRule="auto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14796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671"/>
        <w:gridCol w:w="3093"/>
        <w:gridCol w:w="2492"/>
        <w:gridCol w:w="2490"/>
        <w:gridCol w:w="2292"/>
        <w:gridCol w:w="2080"/>
      </w:tblGrid>
      <w:tr xmlns:wp14="http://schemas.microsoft.com/office/word/2010/wordml" w14:paraId="1EA2AE8C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2667977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6497D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7A97F95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2FAEF6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Методические рекомендации,</w:t>
            </w:r>
          </w:p>
          <w:p w14:paraId="1E00B318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поурочные разработки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56211D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КИМы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F5B4CA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413F955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Дополнительно к УМК</w:t>
            </w:r>
          </w:p>
        </w:tc>
      </w:tr>
      <w:tr xmlns:wp14="http://schemas.microsoft.com/office/word/2010/wordml" w14:paraId="649841BE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37501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B20A0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AB6C7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EB378F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05A80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39BBE3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C8F39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72A3D3EC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0B940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27B00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061E4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AFD9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94D5A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EEC66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656B9A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554B106C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34FA0AD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8F999B5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5EA30F" wp14:textId="77777777">
            <w:pPr>
              <w:pStyle w:val="Normal"/>
              <w:tabs>
                <w:tab w:val="clear" w:pos="708"/>
                <w:tab w:val="right" w:leader="underscore" w:pos="9645"/>
              </w:tabs>
              <w:spacing w:before="0" w:after="0" w:line="264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России». М.: Просвещение, 2011..</w:t>
            </w:r>
          </w:p>
          <w:p w14:paraId="45FB081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A92AF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Канакина В.П. Горецкий В.Г.   Русский язык. Методическое пособие  2 класс</w:t>
            </w:r>
          </w:p>
          <w:p w14:paraId="07DD598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Т.Н. Ситникова, И.Ф. Яценко, Н.Ю. Васильева поурочные разработки по русскому языку 2 класс.-М.: ВАКО, 2013.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57F14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Контрольные работы по русскому языку. 2 класс. к учебнику В.П. Канакиной, В.Г. Горецкого «Русский язык. 2 класс. В 2ч.» / О.Н.Крылова. М.:Издательство «Экзамен», 2012.</w:t>
            </w:r>
          </w:p>
          <w:p w14:paraId="7FF43EB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Тесты по русскому языку. 2 класс. В 2ч.: к учебнику В.П. Канакиной, В.Г. Горецкого «Русский язык. 2 класс.В 2 ч.» / Е.М. Тихомирова. - М.:Издательство «Экзамен», 2014.</w:t>
            </w:r>
          </w:p>
          <w:p w14:paraId="049F31C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43DDE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Канакина В.П. Горецкий В.Г.   Русский язык 2 класс: Учебник. В 2ч. Части 1 и 2, - М.: «Просвещение».</w:t>
            </w:r>
          </w:p>
          <w:p w14:paraId="531282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510B95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Канакина В.П. Рабочие тетради № 1 и № 2, 2 класс. – М.: «Просвещение»</w:t>
            </w:r>
          </w:p>
        </w:tc>
      </w:tr>
      <w:tr xmlns:wp14="http://schemas.microsoft.com/office/word/2010/wordml" w14:paraId="1E631A88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F334C85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44751B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90AA38" wp14:textId="77777777">
            <w:pPr>
              <w:pStyle w:val="Normal"/>
              <w:tabs>
                <w:tab w:val="clear" w:pos="708"/>
                <w:tab w:val="right" w:leader="underscore" w:pos="9645"/>
              </w:tabs>
              <w:spacing w:before="0" w:after="0" w:line="264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России». М.: Просвещение, 2011.</w:t>
            </w:r>
          </w:p>
          <w:p w14:paraId="37CB1F3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Климанова Л. Ф., Бойкина М. В. Литературное чтение. Рабочие программы 1 - 4 класс.2011</w:t>
            </w:r>
          </w:p>
          <w:p w14:paraId="62486C05" wp14:textId="77777777">
            <w:pPr>
              <w:pStyle w:val="Normal"/>
              <w:tabs>
                <w:tab w:val="clear" w:pos="708"/>
                <w:tab w:val="right" w:leader="underscore" w:pos="9645"/>
              </w:tabs>
              <w:spacing w:before="0" w:after="0" w:line="264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 w14:paraId="4101652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D3A6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С.В. Кутявина «Поурочные разработки. 2 класс. 2012 г.</w:t>
            </w:r>
          </w:p>
          <w:p w14:paraId="2FA482D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С.В. Кутявина Контрольно-измерительные материалы М.: ВАКО, 2011-80С.</w:t>
            </w:r>
          </w:p>
          <w:p w14:paraId="0F99645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чтение. Методические рекомендации. 2 класс </w:t>
            </w:r>
          </w:p>
          <w:p w14:paraId="0ED9035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Стефаненко Н.А.</w:t>
            </w:r>
          </w:p>
          <w:p w14:paraId="4B99056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7A5F9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Контроль-измерительные материалы. литературное чтение: 3 класс / Сост. С.В.Кутявина. – М.: ВАКО, 2012.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59B29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Литературное чтение. Учебник. 2 класс. В 2 ч. Ч. 1/(сост. Л. Ф. Климанова, В. Г. Горецкий, Л. А. Виноградская)2012</w:t>
            </w:r>
          </w:p>
          <w:p w14:paraId="1299C43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F93CBD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Литературное чтение. Рабочая тетрадь. 2 класс</w:t>
            </w:r>
          </w:p>
          <w:p w14:paraId="3F70D35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Бойкина М.В., Виноградская Л.А.</w:t>
            </w:r>
          </w:p>
        </w:tc>
      </w:tr>
      <w:tr xmlns:wp14="http://schemas.microsoft.com/office/word/2010/wordml" w14:paraId="6A70AC20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3C2276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E884CA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B0074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F1F54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Е.П.Фефилова, О.А. Мокрушина  Методическое пособие для учителя. 2 класс Москва.  « Вако». 2012</w:t>
            </w:r>
          </w:p>
          <w:p w14:paraId="2822173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2Т.Н.Ситникова, И.Ф.Яценко Поурочные разработки по математике Москва.   «Вако». 2011</w:t>
            </w:r>
          </w:p>
          <w:p w14:paraId="63ABE88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Волкова С. И. Устные упражнения.</w:t>
            </w:r>
          </w:p>
          <w:p w14:paraId="4DDBEF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DFB9C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Волкова С. И. Контрольные работы.2 класс  Москва. « Вако». 2011 О. В. Узорова «Тесты по математике 2 класс» .М.: Издательство  « Экзамен». 2014</w:t>
            </w:r>
          </w:p>
          <w:p w14:paraId="5456497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Т.Н.Ситникова Контрольно-измерительные материалы 2 класс  Москва. « Вако». 2012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0AEE4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Моро М.И., Волкова С.Н., Степанова С.В. Математика. 2 класс: учебник:в 2ч./М.И.Моро и др..-М.: Просвещение, 2014.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1FE2D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Моро М. И., Волкова С. И. Рабочая тетрадь (в двух частях) М.: Просвещение, 2014</w:t>
            </w:r>
          </w:p>
        </w:tc>
      </w:tr>
      <w:tr xmlns:wp14="http://schemas.microsoft.com/office/word/2010/wordml" w14:paraId="0BDEC5F1" wp14:textId="77777777">
        <w:trPr>
          <w:trHeight w:val="3229" w:hRule="atLeast"/>
        </w:trPr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D68A806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842F596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9E625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B10F2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А.А. Окружающий мир.  Методическое пособие для учителя. Е.М.Тихомирова. Поурочные разработки: 2 класс. – М.: «Просвещение» 2011.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72200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мир. Е.М.Тихомирова. Тесты: 2 класс – М.: «Просвещение» 2014.</w:t>
            </w:r>
          </w:p>
          <w:p w14:paraId="3461D7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B63CF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мир. Учебник . 2 класс. В 2-х частях</w:t>
            </w:r>
          </w:p>
          <w:p w14:paraId="4497910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А.А.. М.: Просвещение, 2013.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C0AD0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А.А.  Окружающий мир. Рабочая тетрадь.2 класс. В 2ч. – М.: «Просвещение».</w:t>
            </w:r>
          </w:p>
          <w:p w14:paraId="5CEFFF9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 А. От земли до неба: Атлас-определитель для учащихся начальных классов. – М.: Просвещение, 2012</w:t>
            </w:r>
          </w:p>
          <w:p w14:paraId="71930F4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 А. Зеленые страницы: Книга для учащихся начальных классов. – М.: Просвещение, 2012</w:t>
            </w:r>
          </w:p>
          <w:p w14:paraId="3CF2D8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49C379BB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1DA4689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CC21B9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A197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B7827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C3994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62CB0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34A05D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Музыка, 2 класс, Рабочая тетрадь, Критская Е.Д., Сергеева Г.П., Шмагина Т.С., 2013</w:t>
            </w:r>
          </w:p>
        </w:tc>
      </w:tr>
      <w:tr xmlns:wp14="http://schemas.microsoft.com/office/word/2010/wordml" w14:paraId="01A3A8B3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A81F3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Изобразительное искусство</w:t>
            </w:r>
          </w:p>
          <w:p w14:paraId="34CE0A41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38328F9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E1FC0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09AA9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Методическое пособие к учебнику по изобразительному искусству под редакцией Б.М. Неменского 1-4 классы.</w:t>
            </w:r>
          </w:p>
          <w:p w14:paraId="62EBF3C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8A12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AC435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Неменская Л.А. Искусство и ты: Ты и искусство: учебник для 2 класса.</w:t>
            </w:r>
          </w:p>
          <w:p w14:paraId="2946DB8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FCCC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Горяева Н.А., Неменская Л.А. Твоя мастерская . Рабочая тетерадь для 2 класса. – М.: Просвещение, 2012.</w:t>
            </w:r>
          </w:p>
        </w:tc>
      </w:tr>
      <w:tr xmlns:wp14="http://schemas.microsoft.com/office/word/2010/wordml" w14:paraId="3115C6D7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E9B4549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B6C89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98993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Роговцева Н. И., Богданова Н. В., Фрейтаг И. П. Технология: Рабочие программы: 1-4 классы, Москва, Просвещение, 2011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7F499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Уроки технологии. 2 класс : пособие для учителей общеобразоват. учреж- дений / Н. И. Роговцева, Н. В. Богданова, Н. В. Доб- ромыслова;— М. : Просвещение, 2011.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97CC1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0AA3E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Роговцева Н. И., Богданова Н. В., Фрейтаг И. П. Технология, Москва, Просвещение, 2012</w:t>
            </w:r>
          </w:p>
          <w:p w14:paraId="110FFD3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F3DE28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Роговцева Н. И., Богданова Н. В., Фрейтаг И. П. Технология: Рабочая тетрадь, Москва, Просвещение, 2012</w:t>
            </w:r>
          </w:p>
        </w:tc>
      </w:tr>
      <w:tr xmlns:wp14="http://schemas.microsoft.com/office/word/2010/wordml" w14:paraId="2DB080B5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80355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A8CB7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F46A8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«Комплексная программа физического воспитания 1-11 классы», В.И.Лях, А.А.Зданевич; Москва:«Просвещение»,2010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034E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Поурочные разработки по физической культуре. 2 класс. К УМК В.И. Ляха ("Школа России"). ФГОС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9937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1CF84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культура. 1-4 классы : В.И. Лях. – М.: Просвещение, 2010.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92CCB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«Подвижные игры 1-4 классы», А.Ю.Патрикеев; Москва: «ВАКО»,2007.</w:t>
            </w:r>
          </w:p>
        </w:tc>
      </w:tr>
      <w:tr xmlns:wp14="http://schemas.microsoft.com/office/word/2010/wordml" w14:paraId="700DDC83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93B399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CD5EC4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075BDE" wp14:textId="77777777">
            <w:pPr>
              <w:pStyle w:val="Normal"/>
              <w:tabs>
                <w:tab w:val="clear" w:pos="708"/>
                <w:tab w:val="right" w:leader="underscore" w:pos="9645"/>
              </w:tabs>
              <w:spacing w:before="0" w:after="0" w:line="264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России». М.: Просвещение, 2011..</w:t>
            </w:r>
          </w:p>
          <w:p w14:paraId="3FE9F23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F9A79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Канакина В.П. Горецкий В.Г.   Русский язык. Методическое пособие  3 класс</w:t>
            </w:r>
          </w:p>
          <w:p w14:paraId="41EFD65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Т.Н. Ситникова, И.Ф. Яценко, Н.Ю. Васильева поурочные разработки по русскому языку 3 класс.-М.: ВАКО, 2013.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04B01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Контрольные работы по русскому языку. 3 класс. к учебнику В.П. Канакиной, В.Г. Горецкого «Русский язык. 3 класс. В 2ч.» / О.Н.Крылова. М.:Издательство «Экзамен», 2012.</w:t>
            </w:r>
          </w:p>
          <w:p w14:paraId="4764404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Тесты по русскому языку. 3 класс. В 2ч.: к учебнику В.П. Канакиной, В.Г. Горецкого «Русский язык. 3 класс.В 2 ч.» / Е.М. Тихомирова. - М.:Издательство «Экзамен», 2014.</w:t>
            </w:r>
          </w:p>
          <w:p w14:paraId="1F72F64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B99BA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Канакина В.П. Горецкий В.Г.   Русский язык 3 класс: Учебник. В 2ч. Части 1 и 2, - М.: «Просвещение».</w:t>
            </w:r>
          </w:p>
          <w:p w14:paraId="08CE6F9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A4075F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Канакина В.П. Рабочие тетради № 1 и № 2, 3 класс. – М.: «Просвещение»</w:t>
            </w:r>
          </w:p>
        </w:tc>
      </w:tr>
      <w:tr xmlns:wp14="http://schemas.microsoft.com/office/word/2010/wordml" w14:paraId="25D5C548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33FCE6A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Литературное чтение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B778152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219442" wp14:textId="77777777">
            <w:pPr>
              <w:pStyle w:val="Normal"/>
              <w:tabs>
                <w:tab w:val="clear" w:pos="708"/>
                <w:tab w:val="right" w:leader="underscore" w:pos="9645"/>
              </w:tabs>
              <w:spacing w:before="0" w:after="0" w:line="264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России». М.: Просвещение, 2011.</w:t>
            </w:r>
          </w:p>
          <w:p w14:paraId="35665DB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Климанова Л. Ф., Бойкина М. В. Литературное чтение. Рабочие программы 1 - 4 класс.2011</w:t>
            </w:r>
          </w:p>
          <w:p w14:paraId="61CDCEAD" wp14:textId="77777777">
            <w:pPr>
              <w:pStyle w:val="Normal"/>
              <w:tabs>
                <w:tab w:val="clear" w:pos="708"/>
                <w:tab w:val="right" w:leader="underscore" w:pos="9645"/>
              </w:tabs>
              <w:spacing w:before="0" w:after="0" w:line="264" w:lineRule="auto"/>
              <w:ind w:firstLine="465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 w14:paraId="6BB9E25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92331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С.В. Кутявина «Поурочные разработки. 3 класс. 2012 г.</w:t>
            </w:r>
          </w:p>
          <w:p w14:paraId="30CD7EB7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С.В. Кутявина Контрольно-измерительные материалы М.: ВАКО, 2011-80С.</w:t>
            </w:r>
          </w:p>
          <w:p w14:paraId="3DC4984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Литературное чтение. Методические рекомендации. 3 класс </w:t>
            </w:r>
          </w:p>
          <w:p w14:paraId="24568B9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Стефаненко Н.А.</w:t>
            </w:r>
          </w:p>
          <w:p w14:paraId="23DE523C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0737B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Контроль-измерительные материалы. литературное чтение: </w:t>
            </w:r>
          </w:p>
          <w:p w14:paraId="2323491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 класс / Сост. С.В.Кутявина. – М.: ВАКО, 2012.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DA1A9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Литературное чтение. Учебник. 3 класс. В 2 ч. Ч. 1/(сост. Л. Ф. Климанова, В. Г. Горецкий, Л. А. Виноградская)2012</w:t>
            </w:r>
          </w:p>
          <w:p w14:paraId="52E56223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FD7F1C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Литературное чтение. Рабочая тетрадь. 3 класс</w:t>
            </w:r>
          </w:p>
          <w:p w14:paraId="4989C30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Бойкина М.В., Виноградская Л.А.</w:t>
            </w:r>
          </w:p>
        </w:tc>
      </w:tr>
      <w:tr xmlns:wp14="http://schemas.microsoft.com/office/word/2010/wordml" w14:paraId="04DC0444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F7BD8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A036E3D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6AA1E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D0665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Е.П.Фефилова, О.А. Мокрушина  Методическое пособие для учителя. 3 класс Москва.  « Вако». 2012</w:t>
            </w:r>
          </w:p>
          <w:p w14:paraId="6E0000D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2Т.Н.Ситникова, И.Ф.Яценко Поурочные разработки по математике Москва.   «Вако». 2011</w:t>
            </w:r>
          </w:p>
          <w:p w14:paraId="3D2DD17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Волкова С. И. Устные упражнения.</w:t>
            </w:r>
          </w:p>
          <w:p w14:paraId="07547A01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CCC859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Волкова С. И. Контрольные работы .3 класс  Москва. « Вако». 2011 О. В. Узорова «Тесты по математике 3 класс» .М.: Издательство  « Экзамен». 2014</w:t>
            </w:r>
          </w:p>
          <w:p w14:paraId="4577BCA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Т.Н.Ситникова Контрольно-измерительные материалы 3 класс  Москва. « Вако». 2012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79CED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Моро М.И., Волкова С.Н., Степанова С.В. Математика. 3 класс: учебник:в 2ч./М.И.Моро и др..-М.: Просвещение, 2014.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EDFC2D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Моро М. И., Волкова С. И. Рабочая тетрадь 3 класс (в двух частях) М.: Просвещение, 2014.</w:t>
            </w:r>
          </w:p>
        </w:tc>
      </w:tr>
      <w:tr xmlns:wp14="http://schemas.microsoft.com/office/word/2010/wordml" w14:paraId="0FE7191A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03A074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Окружающий мир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8D9363B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08B69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038D8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А.А. Окружающий мир.  Методическое пособие для учителя. Е.М.Тихомирова. Поурочные разработки: 3 класс. – М.: «Просвещение» 2011.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23B564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мир. Е.М.Тихомирова. Тесты: 3 класс – М.: «Просвещение» 2014.</w:t>
            </w:r>
          </w:p>
          <w:p w14:paraId="5043CB0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01832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Окружающий мир. Учебник . 3 класс. В 2-х частях</w:t>
            </w:r>
          </w:p>
          <w:p w14:paraId="1042E9A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А.А.. М.: Просвещение, 2013.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A5BBA8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А.А.  Окружающий мир. Рабочая тетрадь. 3 класс. В 2ч. – М.: «Просвещение».</w:t>
            </w:r>
          </w:p>
          <w:p w14:paraId="1C03D3D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 А. От земли до неба: Атлас-определитель для учащихся начальных классов. – М.: Просвещение, 2012</w:t>
            </w:r>
          </w:p>
          <w:p w14:paraId="6960AEE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Плешаков А. А. Зеленые страницы: Книга для учащихся начальных классов. – М.: Просвещение, 2012</w:t>
            </w:r>
          </w:p>
          <w:p w14:paraId="0745931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  <w:p w14:paraId="6537F28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6C6B0544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95615D2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7AB7477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85C62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FB9E20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F9E5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E871B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14EB3B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Музыка, 3 класс, Рабочая тетрадь, Критская Е.Д., Сергеева Г.П., Шмагина Т.С., 2013</w:t>
            </w:r>
          </w:p>
        </w:tc>
      </w:tr>
      <w:tr xmlns:wp14="http://schemas.microsoft.com/office/word/2010/wordml" w14:paraId="4A71A932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69332228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Изобразительное искусство</w:t>
            </w:r>
          </w:p>
          <w:p w14:paraId="144A5D23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7C039E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BC90D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Сборник рабочих программ «Школа России» 1-4 классы./ С.В. Анащенкова, Г.В. Бельтюкова,М.В. Бантова. -М.: Просвещение, 2011г.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AA076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Методическое пособие к учебнику по изобразительному искусству под редакцией Б.М. Неменского 1-4 классы.</w:t>
            </w:r>
          </w:p>
          <w:p w14:paraId="738610EB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7805D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CF45A6" wp14:textId="77777777">
            <w:pPr>
              <w:pStyle w:val="Normal"/>
              <w:spacing w:before="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Б.М Неменский, А.С Питерских «Изобразительное искусство. Искусство вокруг нас» 3 класс</w:t>
            </w:r>
          </w:p>
          <w:p w14:paraId="463F29E8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1E0CE9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Горяева Н.А., Неменская Л.А. Твоя мастерская . Рабочая тетерадь для 3 класса. – М.: Просвещение, 2012.</w:t>
            </w:r>
          </w:p>
        </w:tc>
      </w:tr>
      <w:tr xmlns:wp14="http://schemas.microsoft.com/office/word/2010/wordml" w14:paraId="2EFAE04A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EDBC4C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2176D0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234E66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Роговцева Н. И., Богданова Н. В., Фрейтаг И. П. Технология: Рабочие программы: 1-4 классы, Москва, Просвещение, 2011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FA382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Уроки технологии. 3 класс : пособие для учителей общеобразоват. учреж- дений / Н. И. Роговцева, Н. В. Богданова, Н. В. Доб- ромыслова;— М. : Просвещение, 2011.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B4B8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A34AED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Роговцева Н. И., Богданова Н. В., Фрейтаг И. П. Технология, Москва, Просвещение, 2012</w:t>
            </w:r>
          </w:p>
          <w:p w14:paraId="3A0FF5F2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E2A8730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Роговцева Н. И., Богданова Н. В., Фрейтаг И. П. Технология: Рабочая тетрадь, Москва, Просвещение, 2012</w:t>
            </w:r>
          </w:p>
        </w:tc>
      </w:tr>
      <w:tr xmlns:wp14="http://schemas.microsoft.com/office/word/2010/wordml" w14:paraId="18072BC9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634F23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Физкультура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C1ED14B" wp14:textId="77777777">
            <w:pPr>
              <w:pStyle w:val="Normal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9E1A4A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«Комплексная программа физического воспитания 1-11 классы», В.И.Лях, А.А.Зданевич; Москва:«Просвещение»,2010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92F29F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Поурочные разработки по физической культуре. 3 класс. К УМК В.И. Ляха ("Школа России"). ФГОС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30AD6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4FAB25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Физическая культура. 1-4 классы : В.И. Лях. – М.: Просвещение, 2010.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3C57F7E" wp14:textId="77777777">
            <w:pPr>
              <w:pStyle w:val="Normal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«Подвижные игры 1-4 классы», А.Ю.Патрикеев; Москва: «ВАКО»,2007.</w:t>
            </w:r>
          </w:p>
        </w:tc>
      </w:tr>
      <w:tr xmlns:wp14="http://schemas.microsoft.com/office/word/2010/wordml" w14:paraId="61829076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BA226A1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7AD93B2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E4B5B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204FF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BF0D7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2F1B3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F2C34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680A4E5D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9219836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6FEF7D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4DBD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9D0D3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D245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31BE6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6FEB5B0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30D7AA69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196D064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FF1C98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072C0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A2191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18F9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8601F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F3CABC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5B08B5D1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6DEB4AB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D9C6F4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F511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F9C3D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23141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3B140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62C75D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664355AD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A965116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F4E37C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B30F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A6542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41E39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2B00A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2C6D79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6E1831B3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4E11D2A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1126E5D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E403A5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31CDC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398E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287F2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384BA73E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B3F2EB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D34F5C7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4020A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7B270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904CB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971CD3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A1F701D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03EFCA41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F96A722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B95CD12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20BBB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B595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C8D3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5E05E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FC17F8B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0A4F7224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AE48A43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0F40DEB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A5229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7DCDA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EA2D7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D355C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A81F0B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717AAFBA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6EE48EE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908EB2C" wp14:textId="77777777">
            <w:pPr>
              <w:pStyle w:val="Normal"/>
              <w:snapToGrid w:val="false"/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1FD38A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b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E2DD96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357532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F023C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BDB549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  <w:tr xmlns:wp14="http://schemas.microsoft.com/office/word/2010/wordml" w14:paraId="2916C19D" wp14:textId="77777777">
        <w:trPr/>
        <w:tc>
          <w:tcPr>
            <w:tcW w:w="1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869460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7F57B8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738AF4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ABBD8F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BBA33E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4FCBC1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C8C6B09" wp14:textId="77777777">
            <w:pPr>
              <w:pStyle w:val="Normal"/>
              <w:snapToGrid w:val="false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</w:p>
        </w:tc>
      </w:tr>
    </w:tbl>
    <w:p xmlns:wp14="http://schemas.microsoft.com/office/word/2010/wordml" w14:paraId="3382A365" wp14:textId="77777777"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sectPr>
      <w:type w:val="nextPage"/>
      <w:pgSz w:w="16838" w:h="11906" w:orient="landscape"/>
      <w:pgMar w:top="1134" w:right="1134" w:bottom="850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00"/>
  <w:defaultTabStop w:val="708"/>
  <w14:docId w14:val="0E639E9D"/>
  <w15:docId w15:val="{d6a12afa-7eed-4c48-a8b0-e9bb1816f004}"/>
  <w:rsids>
    <w:rsidRoot w:val="3450C6C5"/>
    <w:rsid w:val="3450C6C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2015-12-07T10:18:00.0000000Z</dcterms:created>
  <dc:creator>Admin</dc:creator>
  <dc:description/>
  <keywords/>
  <dc:language>en-US</dc:language>
  <lastModifiedBy>schmakar</lastModifiedBy>
  <dcterms:modified xsi:type="dcterms:W3CDTF">2021-04-05T07:28:30.6775176Z</dcterms:modified>
  <revision>7</revision>
  <dc:subject/>
  <dc:title/>
</coreProperties>
</file>