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9C" w:rsidRPr="00E02A83" w:rsidRDefault="00E630B6" w:rsidP="00E02A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387439" cy="9761220"/>
            <wp:effectExtent l="19050" t="0" r="0" b="0"/>
            <wp:docPr id="1" name="Рисунок 1" descr="E:\положение о комиссии по урегулированию спо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оложение о комиссии по урегулированию споров.jpg"/>
                    <pic:cNvPicPr>
                      <a:picLocks noChangeAspect="1" noChangeArrowheads="1"/>
                    </pic:cNvPicPr>
                  </pic:nvPicPr>
                  <pic:blipFill>
                    <a:blip r:embed="rId6" cstate="print"/>
                    <a:srcRect/>
                    <a:stretch>
                      <a:fillRect/>
                    </a:stretch>
                  </pic:blipFill>
                  <pic:spPr bwMode="auto">
                    <a:xfrm>
                      <a:off x="0" y="0"/>
                      <a:ext cx="6390005" cy="9765141"/>
                    </a:xfrm>
                    <a:prstGeom prst="rect">
                      <a:avLst/>
                    </a:prstGeom>
                    <a:noFill/>
                    <a:ln w="9525">
                      <a:noFill/>
                      <a:miter lim="800000"/>
                      <a:headEnd/>
                      <a:tailEnd/>
                    </a:ln>
                  </pic:spPr>
                </pic:pic>
              </a:graphicData>
            </a:graphic>
          </wp:inline>
        </w:drawing>
      </w:r>
    </w:p>
    <w:p w:rsidR="00692B13" w:rsidRPr="00692B13" w:rsidRDefault="00692B13" w:rsidP="00692B13">
      <w:pPr>
        <w:numPr>
          <w:ilvl w:val="0"/>
          <w:numId w:val="2"/>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lastRenderedPageBreak/>
        <w:t>в случае наличия уважительной причины пропуска заседания заявителем или тем лицом, действия которого подлежат обжалованию, по их просьбе переносить заседание на другой срок;</w:t>
      </w:r>
    </w:p>
    <w:p w:rsidR="00692B13" w:rsidRPr="00692B13" w:rsidRDefault="00692B13" w:rsidP="00692B13">
      <w:pPr>
        <w:numPr>
          <w:ilvl w:val="0"/>
          <w:numId w:val="2"/>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рассматривать обращение в течение десяти календарных дней с момента поступления обращения в письменной форме;</w:t>
      </w:r>
    </w:p>
    <w:p w:rsidR="00692B13" w:rsidRPr="00692B13" w:rsidRDefault="00692B13" w:rsidP="00692B13">
      <w:pPr>
        <w:numPr>
          <w:ilvl w:val="0"/>
          <w:numId w:val="2"/>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692B13" w:rsidRPr="00692B13" w:rsidRDefault="00692B13" w:rsidP="00692B13">
      <w:pPr>
        <w:numPr>
          <w:ilvl w:val="0"/>
          <w:numId w:val="2"/>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способствовать развитию бесконфликтного взаимодействия в школе;</w:t>
      </w:r>
    </w:p>
    <w:p w:rsidR="00692B13" w:rsidRPr="00692B13" w:rsidRDefault="00692B13" w:rsidP="00692B13">
      <w:pPr>
        <w:numPr>
          <w:ilvl w:val="0"/>
          <w:numId w:val="2"/>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rsidR="00692B13" w:rsidRPr="00692B13" w:rsidRDefault="00692B13" w:rsidP="00692B13">
      <w:pPr>
        <w:pStyle w:val="a5"/>
        <w:shd w:val="clear" w:color="auto" w:fill="FFFFFF"/>
        <w:spacing w:before="0" w:beforeAutospacing="0" w:after="0" w:afterAutospacing="0"/>
        <w:rPr>
          <w:color w:val="000000"/>
        </w:rPr>
      </w:pPr>
      <w:r w:rsidRPr="00692B13">
        <w:t xml:space="preserve">2.6. </w:t>
      </w:r>
      <w:r w:rsidRPr="00692B13">
        <w:rPr>
          <w:color w:val="000000"/>
        </w:rPr>
        <w:t>Принципы деятельности Комиссии:</w:t>
      </w:r>
    </w:p>
    <w:p w:rsidR="00692B13" w:rsidRPr="00692B13" w:rsidRDefault="00692B13" w:rsidP="00692B13">
      <w:pPr>
        <w:pStyle w:val="a5"/>
        <w:numPr>
          <w:ilvl w:val="0"/>
          <w:numId w:val="8"/>
        </w:numPr>
        <w:shd w:val="clear" w:color="auto" w:fill="FFFFFF"/>
        <w:spacing w:before="0" w:beforeAutospacing="0" w:after="0" w:afterAutospacing="0"/>
        <w:jc w:val="both"/>
        <w:rPr>
          <w:color w:val="000000"/>
        </w:rPr>
      </w:pPr>
      <w:r w:rsidRPr="00692B13">
        <w:rPr>
          <w:color w:val="000000"/>
        </w:rPr>
        <w:t>Принцип гуманизма — человек является наивысшей ценностью, подразумевает уважение интересов всех участников спорной ситуации.</w:t>
      </w:r>
    </w:p>
    <w:p w:rsidR="00692B13" w:rsidRPr="00692B13" w:rsidRDefault="00692B13" w:rsidP="00692B13">
      <w:pPr>
        <w:pStyle w:val="a5"/>
        <w:numPr>
          <w:ilvl w:val="0"/>
          <w:numId w:val="8"/>
        </w:numPr>
        <w:shd w:val="clear" w:color="auto" w:fill="FFFFFF"/>
        <w:spacing w:before="0" w:beforeAutospacing="0" w:after="0" w:afterAutospacing="0"/>
        <w:jc w:val="both"/>
        <w:rPr>
          <w:color w:val="000000"/>
        </w:rPr>
      </w:pPr>
      <w:r w:rsidRPr="00692B13">
        <w:rPr>
          <w:color w:val="000000"/>
        </w:rPr>
        <w:t>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692B13" w:rsidRPr="00692B13" w:rsidRDefault="00692B13" w:rsidP="00692B13">
      <w:pPr>
        <w:pStyle w:val="a5"/>
        <w:numPr>
          <w:ilvl w:val="0"/>
          <w:numId w:val="8"/>
        </w:numPr>
        <w:shd w:val="clear" w:color="auto" w:fill="FFFFFF"/>
        <w:spacing w:before="0" w:beforeAutospacing="0" w:after="0" w:afterAutospacing="0"/>
        <w:jc w:val="both"/>
        <w:rPr>
          <w:color w:val="000000"/>
        </w:rPr>
      </w:pPr>
      <w:r w:rsidRPr="00692B13">
        <w:rPr>
          <w:color w:val="000000"/>
        </w:rPr>
        <w:t xml:space="preserve">Принцип компетентности — предполагает наличие определенных умений и навыков </w:t>
      </w:r>
      <w:proofErr w:type="gramStart"/>
      <w:r w:rsidRPr="00692B13">
        <w:rPr>
          <w:color w:val="000000"/>
        </w:rPr>
        <w:t>решения</w:t>
      </w:r>
      <w:proofErr w:type="gramEnd"/>
      <w:r w:rsidRPr="00692B13">
        <w:rPr>
          <w:color w:val="000000"/>
        </w:rPr>
        <w:t xml:space="preserve">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692B13" w:rsidRPr="00692B13" w:rsidRDefault="00692B13" w:rsidP="00692B13">
      <w:pPr>
        <w:pStyle w:val="a5"/>
        <w:numPr>
          <w:ilvl w:val="0"/>
          <w:numId w:val="8"/>
        </w:numPr>
        <w:shd w:val="clear" w:color="auto" w:fill="FFFFFF"/>
        <w:spacing w:before="0" w:beforeAutospacing="0" w:after="0" w:afterAutospacing="0"/>
        <w:jc w:val="both"/>
        <w:rPr>
          <w:color w:val="000000"/>
        </w:rPr>
      </w:pPr>
      <w:r w:rsidRPr="00692B13">
        <w:rPr>
          <w:color w:val="000000"/>
        </w:rPr>
        <w:t>Принцип справедливости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692B13" w:rsidRPr="00692B13" w:rsidRDefault="00692B13" w:rsidP="00692B13">
      <w:pPr>
        <w:spacing w:after="0" w:line="240" w:lineRule="auto"/>
        <w:jc w:val="both"/>
        <w:rPr>
          <w:rFonts w:ascii="Times New Roman" w:hAnsi="Times New Roman" w:cs="Times New Roman"/>
          <w:sz w:val="24"/>
          <w:szCs w:val="24"/>
        </w:rPr>
      </w:pPr>
    </w:p>
    <w:p w:rsidR="00692B13" w:rsidRPr="00692B13" w:rsidRDefault="00692B13" w:rsidP="00692B13">
      <w:pPr>
        <w:spacing w:after="0" w:line="240" w:lineRule="auto"/>
        <w:jc w:val="both"/>
        <w:rPr>
          <w:rFonts w:ascii="Times New Roman" w:hAnsi="Times New Roman" w:cs="Times New Roman"/>
          <w:sz w:val="24"/>
          <w:szCs w:val="24"/>
        </w:rPr>
      </w:pPr>
    </w:p>
    <w:p w:rsidR="00692B13" w:rsidRPr="00692B13" w:rsidRDefault="00692B13" w:rsidP="00692B13">
      <w:pPr>
        <w:spacing w:after="0" w:line="240" w:lineRule="auto"/>
        <w:jc w:val="both"/>
        <w:rPr>
          <w:rFonts w:ascii="Times New Roman" w:hAnsi="Times New Roman" w:cs="Times New Roman"/>
          <w:b/>
          <w:sz w:val="24"/>
          <w:szCs w:val="24"/>
        </w:rPr>
      </w:pPr>
      <w:r w:rsidRPr="00692B13">
        <w:rPr>
          <w:rFonts w:ascii="Times New Roman" w:hAnsi="Times New Roman" w:cs="Times New Roman"/>
          <w:b/>
          <w:sz w:val="24"/>
          <w:szCs w:val="24"/>
        </w:rPr>
        <w:t>3. Состав и порядок работы комиссии</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692B13" w:rsidRPr="00692B13" w:rsidRDefault="00692B13" w:rsidP="00692B13">
      <w:pPr>
        <w:pStyle w:val="a5"/>
        <w:shd w:val="clear" w:color="auto" w:fill="FFFFFF"/>
        <w:spacing w:before="0" w:beforeAutospacing="0" w:after="0" w:afterAutospacing="0"/>
        <w:jc w:val="both"/>
        <w:rPr>
          <w:color w:val="000000"/>
        </w:rPr>
      </w:pPr>
      <w:r w:rsidRPr="00692B13">
        <w:rPr>
          <w:color w:val="000000"/>
        </w:rPr>
        <w:t>3.2.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92B13" w:rsidRPr="00692B13" w:rsidRDefault="00692B13" w:rsidP="00692B13">
      <w:pPr>
        <w:pStyle w:val="a5"/>
        <w:shd w:val="clear" w:color="auto" w:fill="FFFFFF"/>
        <w:spacing w:before="0" w:beforeAutospacing="0" w:after="0" w:afterAutospacing="0"/>
        <w:jc w:val="both"/>
        <w:rPr>
          <w:color w:val="000000"/>
        </w:rPr>
      </w:pPr>
      <w:r w:rsidRPr="00692B13">
        <w:rPr>
          <w:color w:val="000000"/>
        </w:rPr>
        <w:t>3.3. 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 простым большинством голосов присутствующих на заседании членов общего собрания трудового коллектива образовательной организации.</w:t>
      </w:r>
    </w:p>
    <w:p w:rsidR="00692B13" w:rsidRPr="00692B13" w:rsidRDefault="00692B13" w:rsidP="00692B13">
      <w:pPr>
        <w:pStyle w:val="a5"/>
        <w:shd w:val="clear" w:color="auto" w:fill="FFFFFF"/>
        <w:spacing w:before="0" w:beforeAutospacing="0" w:after="0" w:afterAutospacing="0"/>
        <w:jc w:val="both"/>
        <w:rPr>
          <w:color w:val="000000"/>
        </w:rPr>
      </w:pPr>
      <w:r w:rsidRPr="00692B13">
        <w:rPr>
          <w:color w:val="000000"/>
        </w:rPr>
        <w:t>3.4. Делегирование в состав Комиссии представителя участников образовательных отношений из числа родителей (законных представителей) обучающихся осуществляется на заседании Совета родителей путем открытого голосования простым большинством голосов.</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3.5. Состав комиссии переизбирается по необходимости.</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 xml:space="preserve">3.6. Состав Комиссии утверждается приказом директора организации, осуществляющей образовательную деятельность. </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3.7. В состав комиссии входит председатель комиссии, заместитель председателя комиссии, ответственный секретарь и другие члены комиссии.</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lastRenderedPageBreak/>
        <w:t>3.8. Руководство комиссией осуществляет председатель, избираемый простым большинством голосов членов комиссии из числа лиц, входящих в ее состав.</w:t>
      </w:r>
    </w:p>
    <w:p w:rsidR="00692B13" w:rsidRPr="00692B13" w:rsidRDefault="00692B13" w:rsidP="00692B13">
      <w:pPr>
        <w:spacing w:after="0" w:line="240" w:lineRule="auto"/>
        <w:jc w:val="both"/>
        <w:rPr>
          <w:rFonts w:ascii="Times New Roman" w:hAnsi="Times New Roman" w:cs="Times New Roman"/>
          <w:sz w:val="24"/>
          <w:szCs w:val="24"/>
          <w:u w:val="single"/>
        </w:rPr>
      </w:pPr>
      <w:r w:rsidRPr="00692B13">
        <w:rPr>
          <w:rFonts w:ascii="Times New Roman" w:hAnsi="Times New Roman" w:cs="Times New Roman"/>
          <w:sz w:val="24"/>
          <w:szCs w:val="24"/>
          <w:u w:val="single"/>
        </w:rPr>
        <w:t>Председатель комиссии:</w:t>
      </w:r>
    </w:p>
    <w:p w:rsidR="00692B13" w:rsidRPr="00692B13" w:rsidRDefault="00692B13" w:rsidP="00692B13">
      <w:pPr>
        <w:numPr>
          <w:ilvl w:val="0"/>
          <w:numId w:val="3"/>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осуществляет общее руководство деятельностью комиссии;</w:t>
      </w:r>
    </w:p>
    <w:p w:rsidR="00692B13" w:rsidRPr="00692B13" w:rsidRDefault="00692B13" w:rsidP="00692B13">
      <w:pPr>
        <w:numPr>
          <w:ilvl w:val="0"/>
          <w:numId w:val="3"/>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председательствует на заседаниях комиссии;</w:t>
      </w:r>
    </w:p>
    <w:p w:rsidR="00692B13" w:rsidRPr="00692B13" w:rsidRDefault="00692B13" w:rsidP="00692B13">
      <w:pPr>
        <w:numPr>
          <w:ilvl w:val="0"/>
          <w:numId w:val="3"/>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организует работу комиссии;</w:t>
      </w:r>
    </w:p>
    <w:p w:rsidR="00692B13" w:rsidRPr="00692B13" w:rsidRDefault="00692B13" w:rsidP="00692B13">
      <w:pPr>
        <w:numPr>
          <w:ilvl w:val="0"/>
          <w:numId w:val="3"/>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определяет план работы комиссии;</w:t>
      </w:r>
    </w:p>
    <w:p w:rsidR="00692B13" w:rsidRPr="00692B13" w:rsidRDefault="00692B13" w:rsidP="00692B13">
      <w:pPr>
        <w:numPr>
          <w:ilvl w:val="0"/>
          <w:numId w:val="3"/>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 xml:space="preserve">осуществляет общий </w:t>
      </w:r>
      <w:proofErr w:type="gramStart"/>
      <w:r w:rsidRPr="00692B13">
        <w:rPr>
          <w:rFonts w:ascii="Times New Roman" w:hAnsi="Times New Roman" w:cs="Times New Roman"/>
          <w:sz w:val="24"/>
          <w:szCs w:val="24"/>
        </w:rPr>
        <w:t>контроль за</w:t>
      </w:r>
      <w:proofErr w:type="gramEnd"/>
      <w:r w:rsidRPr="00692B13">
        <w:rPr>
          <w:rFonts w:ascii="Times New Roman" w:hAnsi="Times New Roman" w:cs="Times New Roman"/>
          <w:sz w:val="24"/>
          <w:szCs w:val="24"/>
        </w:rPr>
        <w:t xml:space="preserve"> реализацией принятых комиссией решений;</w:t>
      </w:r>
    </w:p>
    <w:p w:rsidR="00692B13" w:rsidRPr="00692B13" w:rsidRDefault="00692B13" w:rsidP="00692B13">
      <w:pPr>
        <w:numPr>
          <w:ilvl w:val="0"/>
          <w:numId w:val="3"/>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распределяет обязанности между членами комиссии.</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3.9. Заместитель председателя комиссии назначается решением председателя комиссии.</w:t>
      </w:r>
    </w:p>
    <w:p w:rsidR="00692B13" w:rsidRPr="00692B13" w:rsidRDefault="00692B13" w:rsidP="00692B13">
      <w:pPr>
        <w:spacing w:after="0" w:line="240" w:lineRule="auto"/>
        <w:jc w:val="both"/>
        <w:rPr>
          <w:rFonts w:ascii="Times New Roman" w:hAnsi="Times New Roman" w:cs="Times New Roman"/>
          <w:sz w:val="24"/>
          <w:szCs w:val="24"/>
          <w:u w:val="single"/>
        </w:rPr>
      </w:pPr>
      <w:r w:rsidRPr="00692B13">
        <w:rPr>
          <w:rFonts w:ascii="Times New Roman" w:hAnsi="Times New Roman" w:cs="Times New Roman"/>
          <w:sz w:val="24"/>
          <w:szCs w:val="24"/>
          <w:u w:val="single"/>
        </w:rPr>
        <w:t>Заместитель председателя комиссии:</w:t>
      </w:r>
    </w:p>
    <w:p w:rsidR="00692B13" w:rsidRPr="00692B13" w:rsidRDefault="00692B13" w:rsidP="00692B13">
      <w:pPr>
        <w:numPr>
          <w:ilvl w:val="0"/>
          <w:numId w:val="4"/>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координирует работу членов комиссии;</w:t>
      </w:r>
    </w:p>
    <w:p w:rsidR="00692B13" w:rsidRPr="00692B13" w:rsidRDefault="00692B13" w:rsidP="00692B13">
      <w:pPr>
        <w:numPr>
          <w:ilvl w:val="0"/>
          <w:numId w:val="4"/>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готовит документы, выносимые на рассмотрение комиссии;</w:t>
      </w:r>
    </w:p>
    <w:p w:rsidR="00692B13" w:rsidRPr="00692B13" w:rsidRDefault="00692B13" w:rsidP="00692B13">
      <w:pPr>
        <w:numPr>
          <w:ilvl w:val="0"/>
          <w:numId w:val="4"/>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 xml:space="preserve">осуществляет </w:t>
      </w:r>
      <w:proofErr w:type="gramStart"/>
      <w:r w:rsidRPr="00692B13">
        <w:rPr>
          <w:rFonts w:ascii="Times New Roman" w:hAnsi="Times New Roman" w:cs="Times New Roman"/>
          <w:sz w:val="24"/>
          <w:szCs w:val="24"/>
        </w:rPr>
        <w:t>контроль за</w:t>
      </w:r>
      <w:proofErr w:type="gramEnd"/>
      <w:r w:rsidRPr="00692B13">
        <w:rPr>
          <w:rFonts w:ascii="Times New Roman" w:hAnsi="Times New Roman" w:cs="Times New Roman"/>
          <w:sz w:val="24"/>
          <w:szCs w:val="24"/>
        </w:rPr>
        <w:t xml:space="preserve"> выполнением плана работы комиссии;</w:t>
      </w:r>
    </w:p>
    <w:p w:rsidR="00692B13" w:rsidRPr="00692B13" w:rsidRDefault="00692B13" w:rsidP="00692B13">
      <w:pPr>
        <w:numPr>
          <w:ilvl w:val="0"/>
          <w:numId w:val="4"/>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в случае отсутствия председателя комиссии выполняет его обязанности.</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3.10. Ответственным секретарем комиссии является представитель организации, осуществляющей образовательную деятельность.</w:t>
      </w:r>
    </w:p>
    <w:p w:rsidR="00692B13" w:rsidRPr="00692B13" w:rsidRDefault="00692B13" w:rsidP="00692B13">
      <w:pPr>
        <w:spacing w:after="0" w:line="240" w:lineRule="auto"/>
        <w:jc w:val="both"/>
        <w:rPr>
          <w:rFonts w:ascii="Times New Roman" w:hAnsi="Times New Roman" w:cs="Times New Roman"/>
          <w:sz w:val="24"/>
          <w:szCs w:val="24"/>
          <w:u w:val="single"/>
        </w:rPr>
      </w:pPr>
      <w:r w:rsidRPr="00692B13">
        <w:rPr>
          <w:rFonts w:ascii="Times New Roman" w:hAnsi="Times New Roman" w:cs="Times New Roman"/>
          <w:sz w:val="24"/>
          <w:szCs w:val="24"/>
          <w:u w:val="single"/>
        </w:rPr>
        <w:t>Ответственный секретарь комиссии:</w:t>
      </w:r>
    </w:p>
    <w:p w:rsidR="00692B13" w:rsidRPr="00692B13" w:rsidRDefault="00692B13" w:rsidP="00692B13">
      <w:pPr>
        <w:numPr>
          <w:ilvl w:val="0"/>
          <w:numId w:val="5"/>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организует делопроизводство комиссии;</w:t>
      </w:r>
    </w:p>
    <w:p w:rsidR="00692B13" w:rsidRPr="00692B13" w:rsidRDefault="00692B13" w:rsidP="00692B13">
      <w:pPr>
        <w:numPr>
          <w:ilvl w:val="0"/>
          <w:numId w:val="5"/>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ведет протоколы заседаний комиссии;</w:t>
      </w:r>
    </w:p>
    <w:p w:rsidR="00692B13" w:rsidRPr="00692B13" w:rsidRDefault="00692B13" w:rsidP="00692B13">
      <w:pPr>
        <w:numPr>
          <w:ilvl w:val="0"/>
          <w:numId w:val="5"/>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692B13" w:rsidRPr="00692B13" w:rsidRDefault="00692B13" w:rsidP="00692B13">
      <w:pPr>
        <w:numPr>
          <w:ilvl w:val="0"/>
          <w:numId w:val="5"/>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692B13" w:rsidRPr="00692B13" w:rsidRDefault="00692B13" w:rsidP="00692B13">
      <w:pPr>
        <w:numPr>
          <w:ilvl w:val="0"/>
          <w:numId w:val="5"/>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 xml:space="preserve">обеспечивает </w:t>
      </w:r>
      <w:proofErr w:type="gramStart"/>
      <w:r w:rsidRPr="00692B13">
        <w:rPr>
          <w:rFonts w:ascii="Times New Roman" w:hAnsi="Times New Roman" w:cs="Times New Roman"/>
          <w:sz w:val="24"/>
          <w:szCs w:val="24"/>
        </w:rPr>
        <w:t>контроль за</w:t>
      </w:r>
      <w:proofErr w:type="gramEnd"/>
      <w:r w:rsidRPr="00692B13">
        <w:rPr>
          <w:rFonts w:ascii="Times New Roman" w:hAnsi="Times New Roman" w:cs="Times New Roman"/>
          <w:sz w:val="24"/>
          <w:szCs w:val="24"/>
        </w:rPr>
        <w:t xml:space="preserve"> выполнением решений комиссии;</w:t>
      </w:r>
    </w:p>
    <w:p w:rsidR="00692B13" w:rsidRPr="00692B13" w:rsidRDefault="00692B13" w:rsidP="00692B13">
      <w:pPr>
        <w:numPr>
          <w:ilvl w:val="0"/>
          <w:numId w:val="5"/>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несет ответственность за сохранность документов и иных материалов, рассматриваемых на заседаниях комиссии.</w:t>
      </w:r>
    </w:p>
    <w:p w:rsidR="00692B13" w:rsidRPr="00692B13" w:rsidRDefault="00692B13" w:rsidP="00692B13">
      <w:pPr>
        <w:spacing w:after="0" w:line="240" w:lineRule="auto"/>
        <w:jc w:val="both"/>
        <w:rPr>
          <w:rFonts w:ascii="Times New Roman" w:hAnsi="Times New Roman" w:cs="Times New Roman"/>
          <w:sz w:val="24"/>
          <w:szCs w:val="24"/>
        </w:rPr>
      </w:pPr>
    </w:p>
    <w:p w:rsidR="00692B13" w:rsidRPr="00692B13" w:rsidRDefault="00692B13" w:rsidP="00692B13">
      <w:pPr>
        <w:spacing w:after="0" w:line="240" w:lineRule="auto"/>
        <w:jc w:val="both"/>
        <w:rPr>
          <w:rFonts w:ascii="Times New Roman" w:hAnsi="Times New Roman" w:cs="Times New Roman"/>
          <w:sz w:val="24"/>
          <w:szCs w:val="24"/>
        </w:rPr>
      </w:pP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 xml:space="preserve">3.11. </w:t>
      </w:r>
      <w:r w:rsidRPr="00692B13">
        <w:rPr>
          <w:rFonts w:ascii="Times New Roman" w:hAnsi="Times New Roman" w:cs="Times New Roman"/>
          <w:sz w:val="24"/>
          <w:szCs w:val="24"/>
          <w:u w:val="single"/>
        </w:rPr>
        <w:t>Член комиссии имеет право:</w:t>
      </w:r>
    </w:p>
    <w:p w:rsidR="00692B13" w:rsidRPr="00692B13" w:rsidRDefault="00692B13" w:rsidP="00692B13">
      <w:pPr>
        <w:numPr>
          <w:ilvl w:val="0"/>
          <w:numId w:val="6"/>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692B13" w:rsidRPr="00692B13" w:rsidRDefault="00692B13" w:rsidP="00692B13">
      <w:pPr>
        <w:numPr>
          <w:ilvl w:val="0"/>
          <w:numId w:val="6"/>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692B13" w:rsidRPr="00692B13" w:rsidRDefault="00692B13" w:rsidP="00692B13">
      <w:pPr>
        <w:numPr>
          <w:ilvl w:val="0"/>
          <w:numId w:val="6"/>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принимать участие в подготовке заседаний комиссии;</w:t>
      </w:r>
    </w:p>
    <w:p w:rsidR="00692B13" w:rsidRPr="00692B13" w:rsidRDefault="00692B13" w:rsidP="00692B13">
      <w:pPr>
        <w:numPr>
          <w:ilvl w:val="0"/>
          <w:numId w:val="6"/>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обращаться к председателю комиссии по вопросам, входящим в компетенцию комиссии;</w:t>
      </w:r>
    </w:p>
    <w:p w:rsidR="00692B13" w:rsidRPr="00692B13" w:rsidRDefault="00692B13" w:rsidP="00692B13">
      <w:pPr>
        <w:numPr>
          <w:ilvl w:val="0"/>
          <w:numId w:val="6"/>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обращаться по вопросам, входящим в компетенцию комиссии, за необходимой информацией к лицам, органам и организациям;</w:t>
      </w:r>
    </w:p>
    <w:p w:rsidR="00692B13" w:rsidRPr="00692B13" w:rsidRDefault="00692B13" w:rsidP="00692B13">
      <w:pPr>
        <w:numPr>
          <w:ilvl w:val="0"/>
          <w:numId w:val="6"/>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вносить предложения руководству комиссии о совершенствовании организации работы комиссии.</w:t>
      </w:r>
    </w:p>
    <w:p w:rsidR="00692B13" w:rsidRPr="00692B13" w:rsidRDefault="00692B13" w:rsidP="00692B13">
      <w:pPr>
        <w:spacing w:after="0" w:line="240" w:lineRule="auto"/>
        <w:jc w:val="both"/>
        <w:rPr>
          <w:rFonts w:ascii="Times New Roman" w:hAnsi="Times New Roman" w:cs="Times New Roman"/>
          <w:sz w:val="24"/>
          <w:szCs w:val="24"/>
          <w:u w:val="single"/>
        </w:rPr>
      </w:pPr>
      <w:r w:rsidRPr="00692B13">
        <w:rPr>
          <w:rFonts w:ascii="Times New Roman" w:hAnsi="Times New Roman" w:cs="Times New Roman"/>
          <w:sz w:val="24"/>
          <w:szCs w:val="24"/>
        </w:rPr>
        <w:t xml:space="preserve">3.12. </w:t>
      </w:r>
      <w:r w:rsidRPr="00692B13">
        <w:rPr>
          <w:rFonts w:ascii="Times New Roman" w:hAnsi="Times New Roman" w:cs="Times New Roman"/>
          <w:sz w:val="24"/>
          <w:szCs w:val="24"/>
          <w:u w:val="single"/>
        </w:rPr>
        <w:t>Член комиссии обязан:</w:t>
      </w:r>
    </w:p>
    <w:p w:rsidR="00692B13" w:rsidRPr="00692B13" w:rsidRDefault="00692B13" w:rsidP="00692B13">
      <w:pPr>
        <w:numPr>
          <w:ilvl w:val="0"/>
          <w:numId w:val="7"/>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участвовать в заседаниях комиссии;</w:t>
      </w:r>
    </w:p>
    <w:p w:rsidR="00692B13" w:rsidRPr="00692B13" w:rsidRDefault="00692B13" w:rsidP="00692B13">
      <w:pPr>
        <w:numPr>
          <w:ilvl w:val="0"/>
          <w:numId w:val="7"/>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выполнять возложенные на него функции в соответствии с положением и решениями комиссии;</w:t>
      </w:r>
    </w:p>
    <w:p w:rsidR="00692B13" w:rsidRPr="00692B13" w:rsidRDefault="00692B13" w:rsidP="00692B13">
      <w:pPr>
        <w:numPr>
          <w:ilvl w:val="0"/>
          <w:numId w:val="7"/>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соблюдать требования законодательных и иных нормативных правовых актов при реализации своих функций;</w:t>
      </w:r>
    </w:p>
    <w:p w:rsidR="00692B13" w:rsidRPr="00692B13" w:rsidRDefault="00692B13" w:rsidP="00692B13">
      <w:pPr>
        <w:numPr>
          <w:ilvl w:val="0"/>
          <w:numId w:val="7"/>
        </w:num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3.13.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lastRenderedPageBreak/>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3.14.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color w:val="000000"/>
          <w:sz w:val="24"/>
          <w:szCs w:val="24"/>
        </w:rPr>
        <w:t>3.15. 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 xml:space="preserve">3.16. В случае необоснованности обращения участника образовательных отношений, отсутствии нарушения права на образование, </w:t>
      </w:r>
      <w:r w:rsidRPr="00692B13">
        <w:rPr>
          <w:rFonts w:ascii="Times New Roman" w:hAnsi="Times New Roman" w:cs="Times New Roman"/>
          <w:color w:val="000000"/>
          <w:sz w:val="24"/>
          <w:szCs w:val="24"/>
        </w:rPr>
        <w:t>комиссия отказывает в удовлетворении просьбы обратившегося лица.</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 xml:space="preserve">3.17. 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692B13">
        <w:rPr>
          <w:rFonts w:ascii="Times New Roman" w:hAnsi="Times New Roman" w:cs="Times New Roman"/>
          <w:sz w:val="24"/>
          <w:szCs w:val="24"/>
        </w:rPr>
        <w:t>председательствовавший</w:t>
      </w:r>
      <w:proofErr w:type="gramEnd"/>
      <w:r w:rsidRPr="00692B13">
        <w:rPr>
          <w:rFonts w:ascii="Times New Roman" w:hAnsi="Times New Roman" w:cs="Times New Roman"/>
          <w:sz w:val="24"/>
          <w:szCs w:val="24"/>
        </w:rPr>
        <w:t xml:space="preserve"> на заседании комиссии.</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Решения комиссии оформляются протоколами, которые подписываются всеми присутствующими членами комиссии.</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3.18.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3.19. Решение комиссии может быть обжаловано в установленном законодательством РФ порядке.</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3.20. 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3.21.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3.22. Срок хранения документов комиссии в образовательной организации составляет один год.</w:t>
      </w:r>
    </w:p>
    <w:p w:rsidR="00692B13" w:rsidRPr="00692B13" w:rsidRDefault="00692B13" w:rsidP="00692B13">
      <w:pPr>
        <w:pStyle w:val="a5"/>
        <w:shd w:val="clear" w:color="auto" w:fill="FFFFFF"/>
        <w:spacing w:before="0" w:beforeAutospacing="0" w:after="0" w:afterAutospacing="0"/>
        <w:jc w:val="both"/>
        <w:rPr>
          <w:color w:val="000000"/>
        </w:rPr>
      </w:pPr>
      <w:r w:rsidRPr="00692B13">
        <w:rPr>
          <w:color w:val="000000"/>
        </w:rPr>
        <w:t>3.23. Срок полномочий Комиссии составляет один год. По окончании срока полномочий Комиссии члены Комиссии не могут быть переизбраны на очередной срок.</w:t>
      </w:r>
    </w:p>
    <w:p w:rsidR="00692B13" w:rsidRPr="00692B13" w:rsidRDefault="00692B13" w:rsidP="00692B13">
      <w:pPr>
        <w:pStyle w:val="a5"/>
        <w:shd w:val="clear" w:color="auto" w:fill="FFFFFF"/>
        <w:spacing w:before="0" w:beforeAutospacing="0" w:after="0" w:afterAutospacing="0"/>
        <w:jc w:val="both"/>
        <w:rPr>
          <w:color w:val="000000"/>
        </w:rPr>
      </w:pPr>
      <w:r w:rsidRPr="00692B13">
        <w:rPr>
          <w:color w:val="000000"/>
        </w:rPr>
        <w:t>3.24. Досрочное прекращение полномочий члена Комиссии осуществляется в следующих случаях:</w:t>
      </w:r>
    </w:p>
    <w:p w:rsidR="00692B13" w:rsidRPr="00692B13" w:rsidRDefault="00692B13" w:rsidP="00692B13">
      <w:pPr>
        <w:pStyle w:val="a5"/>
        <w:numPr>
          <w:ilvl w:val="0"/>
          <w:numId w:val="9"/>
        </w:numPr>
        <w:shd w:val="clear" w:color="auto" w:fill="FFFFFF"/>
        <w:spacing w:before="0" w:beforeAutospacing="0" w:after="0" w:afterAutospacing="0"/>
        <w:jc w:val="both"/>
        <w:rPr>
          <w:color w:val="000000"/>
        </w:rPr>
      </w:pPr>
      <w:r w:rsidRPr="00692B13">
        <w:rPr>
          <w:color w:val="000000"/>
        </w:rPr>
        <w:t>на основании личного заявления члена Комиссии об исключении из его состава;</w:t>
      </w:r>
    </w:p>
    <w:p w:rsidR="00692B13" w:rsidRPr="00692B13" w:rsidRDefault="00692B13" w:rsidP="00692B13">
      <w:pPr>
        <w:pStyle w:val="a5"/>
        <w:numPr>
          <w:ilvl w:val="0"/>
          <w:numId w:val="9"/>
        </w:numPr>
        <w:shd w:val="clear" w:color="auto" w:fill="FFFFFF"/>
        <w:spacing w:before="0" w:beforeAutospacing="0" w:after="0" w:afterAutospacing="0"/>
        <w:jc w:val="both"/>
        <w:rPr>
          <w:color w:val="000000"/>
        </w:rPr>
      </w:pPr>
      <w:r w:rsidRPr="00692B13">
        <w:rPr>
          <w:color w:val="000000"/>
        </w:rPr>
        <w:t>в случае отчисления из образовательной организации обучающегося, родителем (законным представителем) которого является член Комиссии;</w:t>
      </w:r>
    </w:p>
    <w:p w:rsidR="00692B13" w:rsidRPr="00692B13" w:rsidRDefault="00692B13" w:rsidP="00692B13">
      <w:pPr>
        <w:pStyle w:val="a5"/>
        <w:numPr>
          <w:ilvl w:val="0"/>
          <w:numId w:val="9"/>
        </w:numPr>
        <w:shd w:val="clear" w:color="auto" w:fill="FFFFFF"/>
        <w:spacing w:before="0" w:beforeAutospacing="0" w:after="0" w:afterAutospacing="0"/>
        <w:jc w:val="both"/>
        <w:rPr>
          <w:color w:val="000000"/>
        </w:rPr>
      </w:pPr>
      <w:r w:rsidRPr="00692B13">
        <w:rPr>
          <w:color w:val="000000"/>
        </w:rPr>
        <w:t xml:space="preserve">в случае завершения обучения в образовательной </w:t>
      </w:r>
      <w:proofErr w:type="gramStart"/>
      <w:r w:rsidRPr="00692B13">
        <w:rPr>
          <w:color w:val="000000"/>
        </w:rPr>
        <w:t>организации</w:t>
      </w:r>
      <w:proofErr w:type="gramEnd"/>
      <w:r w:rsidRPr="00692B13">
        <w:rPr>
          <w:color w:val="000000"/>
        </w:rPr>
        <w:t xml:space="preserve"> обучающегося, родителем (законным представителем) которого является член Комиссии;</w:t>
      </w:r>
    </w:p>
    <w:p w:rsidR="00692B13" w:rsidRPr="00692B13" w:rsidRDefault="00692B13" w:rsidP="00692B13">
      <w:pPr>
        <w:pStyle w:val="a5"/>
        <w:numPr>
          <w:ilvl w:val="0"/>
          <w:numId w:val="9"/>
        </w:numPr>
        <w:shd w:val="clear" w:color="auto" w:fill="FFFFFF"/>
        <w:spacing w:before="0" w:beforeAutospacing="0" w:after="0" w:afterAutospacing="0"/>
        <w:jc w:val="both"/>
        <w:rPr>
          <w:color w:val="000000"/>
        </w:rPr>
      </w:pPr>
      <w:r w:rsidRPr="00692B13">
        <w:rPr>
          <w:color w:val="000000"/>
        </w:rPr>
        <w:t>в случае увольнения работника образовательной организации - члена Комиссии,</w:t>
      </w:r>
    </w:p>
    <w:p w:rsidR="00692B13" w:rsidRPr="00692B13" w:rsidRDefault="00692B13" w:rsidP="00692B13">
      <w:pPr>
        <w:pStyle w:val="a5"/>
        <w:numPr>
          <w:ilvl w:val="0"/>
          <w:numId w:val="9"/>
        </w:numPr>
        <w:shd w:val="clear" w:color="auto" w:fill="FFFFFF"/>
        <w:spacing w:before="0" w:beforeAutospacing="0" w:after="0" w:afterAutospacing="0"/>
        <w:jc w:val="both"/>
        <w:rPr>
          <w:color w:val="000000"/>
        </w:rPr>
      </w:pPr>
      <w:r w:rsidRPr="00692B13">
        <w:rPr>
          <w:color w:val="000000"/>
        </w:rPr>
        <w:t>в случае отсутствия члена Комиссии на заседаниях Комиссии более трех раз – на основании решения большинства членов комиссии.</w:t>
      </w:r>
    </w:p>
    <w:p w:rsidR="00692B13" w:rsidRPr="00692B13" w:rsidRDefault="00692B13" w:rsidP="00692B13">
      <w:pPr>
        <w:pStyle w:val="a5"/>
        <w:shd w:val="clear" w:color="auto" w:fill="FFFFFF"/>
        <w:spacing w:before="0" w:beforeAutospacing="0" w:after="0" w:afterAutospacing="0"/>
        <w:jc w:val="both"/>
        <w:rPr>
          <w:color w:val="000000"/>
        </w:rPr>
      </w:pPr>
      <w:r w:rsidRPr="00692B13">
        <w:rPr>
          <w:color w:val="000000"/>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образовательной деятельности.</w:t>
      </w:r>
    </w:p>
    <w:p w:rsidR="00692B13" w:rsidRPr="00692B13" w:rsidRDefault="00692B13" w:rsidP="00692B13">
      <w:pPr>
        <w:pStyle w:val="a5"/>
        <w:shd w:val="clear" w:color="auto" w:fill="FFFFFF"/>
        <w:spacing w:before="0" w:beforeAutospacing="0" w:after="0" w:afterAutospacing="0"/>
        <w:jc w:val="both"/>
        <w:rPr>
          <w:color w:val="000000"/>
        </w:rPr>
      </w:pPr>
      <w:r w:rsidRPr="00692B13">
        <w:rPr>
          <w:color w:val="000000"/>
        </w:rPr>
        <w:t>3.25. Члены Комиссии осуществляют свою деятельность на безвозмездной основе.</w:t>
      </w:r>
    </w:p>
    <w:p w:rsidR="00692B13" w:rsidRPr="00692B13" w:rsidRDefault="00692B13" w:rsidP="00692B13">
      <w:pPr>
        <w:pStyle w:val="a5"/>
        <w:shd w:val="clear" w:color="auto" w:fill="FFFFFF"/>
        <w:spacing w:before="0" w:beforeAutospacing="0" w:after="0" w:afterAutospacing="0"/>
        <w:jc w:val="both"/>
        <w:rPr>
          <w:color w:val="000000"/>
        </w:rPr>
      </w:pPr>
      <w:r w:rsidRPr="00692B13">
        <w:rPr>
          <w:color w:val="000000"/>
        </w:rPr>
        <w:t xml:space="preserve">3.26. Заседание Комиссии считается правомочным, если на нем присутствует не менее одного представителя от </w:t>
      </w:r>
      <w:proofErr w:type="gramStart"/>
      <w:r w:rsidRPr="00692B13">
        <w:rPr>
          <w:color w:val="000000"/>
        </w:rPr>
        <w:t>указанных</w:t>
      </w:r>
      <w:proofErr w:type="gramEnd"/>
      <w:r w:rsidRPr="00692B13">
        <w:rPr>
          <w:color w:val="000000"/>
        </w:rPr>
        <w:t xml:space="preserve"> в п.3.1. настоящего Положения.</w:t>
      </w:r>
    </w:p>
    <w:p w:rsidR="00692B13" w:rsidRPr="00692B13" w:rsidRDefault="00692B13" w:rsidP="00692B13">
      <w:pPr>
        <w:spacing w:after="0" w:line="240" w:lineRule="auto"/>
        <w:jc w:val="both"/>
        <w:rPr>
          <w:rFonts w:ascii="Times New Roman" w:hAnsi="Times New Roman" w:cs="Times New Roman"/>
          <w:sz w:val="24"/>
          <w:szCs w:val="24"/>
        </w:rPr>
      </w:pPr>
    </w:p>
    <w:p w:rsidR="00692B13" w:rsidRPr="00692B13" w:rsidRDefault="00692B13" w:rsidP="00692B13">
      <w:pPr>
        <w:spacing w:after="0" w:line="240" w:lineRule="auto"/>
        <w:jc w:val="both"/>
        <w:rPr>
          <w:rFonts w:ascii="Times New Roman" w:hAnsi="Times New Roman" w:cs="Times New Roman"/>
          <w:b/>
          <w:sz w:val="24"/>
          <w:szCs w:val="24"/>
        </w:rPr>
      </w:pPr>
      <w:r w:rsidRPr="00692B13">
        <w:rPr>
          <w:rFonts w:ascii="Times New Roman" w:hAnsi="Times New Roman" w:cs="Times New Roman"/>
          <w:b/>
          <w:sz w:val="24"/>
          <w:szCs w:val="24"/>
        </w:rPr>
        <w:t>4. Порядок рассмотрения обращений участников образовательных отношений</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4.1. Комиссия рассматривает обращения, поступившие от участников образовательных отношений по вопросам реализации права на образование.</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lastRenderedPageBreak/>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4.3. Заседание комиссии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692B13" w:rsidRPr="00692B13" w:rsidRDefault="00692B13" w:rsidP="00692B13">
      <w:pPr>
        <w:spacing w:after="0" w:line="240" w:lineRule="auto"/>
        <w:jc w:val="both"/>
        <w:rPr>
          <w:rFonts w:ascii="Times New Roman" w:hAnsi="Times New Roman" w:cs="Times New Roman"/>
          <w:color w:val="000000"/>
          <w:sz w:val="24"/>
          <w:szCs w:val="24"/>
          <w:shd w:val="clear" w:color="auto" w:fill="FFFFFF"/>
        </w:rPr>
      </w:pPr>
      <w:r w:rsidRPr="00692B13">
        <w:rPr>
          <w:rFonts w:ascii="Times New Roman" w:hAnsi="Times New Roman" w:cs="Times New Roman"/>
          <w:color w:val="000000"/>
          <w:sz w:val="24"/>
          <w:szCs w:val="24"/>
          <w:shd w:val="clear" w:color="auto" w:fill="FFFFFF"/>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692B13" w:rsidRPr="00692B13" w:rsidRDefault="00692B13" w:rsidP="00692B13">
      <w:pPr>
        <w:spacing w:after="0" w:line="240" w:lineRule="auto"/>
        <w:jc w:val="both"/>
        <w:rPr>
          <w:rFonts w:ascii="Times New Roman" w:hAnsi="Times New Roman" w:cs="Times New Roman"/>
          <w:color w:val="000000"/>
          <w:sz w:val="24"/>
          <w:szCs w:val="24"/>
          <w:shd w:val="clear" w:color="auto" w:fill="FFFFFF"/>
        </w:rPr>
      </w:pPr>
    </w:p>
    <w:p w:rsidR="00692B13" w:rsidRPr="00692B13" w:rsidRDefault="00692B13" w:rsidP="00692B13">
      <w:pPr>
        <w:spacing w:after="0" w:line="240" w:lineRule="auto"/>
        <w:jc w:val="both"/>
        <w:rPr>
          <w:rFonts w:ascii="Times New Roman" w:hAnsi="Times New Roman" w:cs="Times New Roman"/>
          <w:b/>
          <w:sz w:val="24"/>
          <w:szCs w:val="24"/>
        </w:rPr>
      </w:pPr>
      <w:r w:rsidRPr="00692B13">
        <w:rPr>
          <w:rFonts w:ascii="Times New Roman" w:hAnsi="Times New Roman" w:cs="Times New Roman"/>
          <w:b/>
          <w:sz w:val="24"/>
          <w:szCs w:val="24"/>
        </w:rPr>
        <w:t>5. Заключительные положения</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 xml:space="preserve">5.1. Настоящее Положение о комиссии по урегулированию споров между участниками образовательных отношений является локальным нормативным актом, принимается на Совете школы с учетом мнения Совета обучающихся, Совета родителей, </w:t>
      </w:r>
      <w:r w:rsidRPr="00692B13">
        <w:rPr>
          <w:rFonts w:ascii="Times New Roman" w:hAnsi="Times New Roman" w:cs="Times New Roman"/>
          <w:color w:val="000000"/>
          <w:sz w:val="24"/>
          <w:szCs w:val="24"/>
        </w:rPr>
        <w:t>а также представительного органа работников организации</w:t>
      </w:r>
      <w:r w:rsidRPr="00692B13">
        <w:rPr>
          <w:rFonts w:ascii="Times New Roman" w:hAnsi="Times New Roman" w:cs="Times New Roman"/>
          <w:sz w:val="24"/>
          <w:szCs w:val="24"/>
        </w:rPr>
        <w:t xml:space="preserve"> и утверждается (либо вводится в действие) приказом директора организации, осуществляющей образовательную деятельность.</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5.3. Положение о комиссии по урегулированию споров между участниками образовательных отношений</w:t>
      </w:r>
      <w:r w:rsidRPr="00692B13">
        <w:rPr>
          <w:rFonts w:ascii="Times New Roman" w:hAnsi="Times New Roman" w:cs="Times New Roman"/>
          <w:color w:val="FF0000"/>
          <w:sz w:val="24"/>
          <w:szCs w:val="24"/>
        </w:rPr>
        <w:t xml:space="preserve"> </w:t>
      </w:r>
      <w:r w:rsidRPr="00692B13">
        <w:rPr>
          <w:rFonts w:ascii="Times New Roman" w:hAnsi="Times New Roman" w:cs="Times New Roman"/>
          <w:sz w:val="24"/>
          <w:szCs w:val="24"/>
        </w:rPr>
        <w:t>общеобразовательной организации принимается на неопределенный срок. Изменения и дополнения к Положению принимаются в порядке, предусмотренном п.5.1. настоящего Положения.</w:t>
      </w:r>
    </w:p>
    <w:p w:rsidR="00692B13" w:rsidRPr="00692B13" w:rsidRDefault="00692B13" w:rsidP="00692B13">
      <w:pPr>
        <w:spacing w:after="0" w:line="240" w:lineRule="auto"/>
        <w:jc w:val="both"/>
        <w:rPr>
          <w:rFonts w:ascii="Times New Roman" w:hAnsi="Times New Roman" w:cs="Times New Roman"/>
          <w:sz w:val="24"/>
          <w:szCs w:val="24"/>
        </w:rPr>
      </w:pPr>
      <w:r w:rsidRPr="00692B13">
        <w:rPr>
          <w:rFonts w:ascii="Times New Roman" w:hAnsi="Times New Roman" w:cs="Times New Roman"/>
          <w:sz w:val="24"/>
          <w:szCs w:val="24"/>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02A83" w:rsidRPr="00E02A83" w:rsidRDefault="00E02A83" w:rsidP="00E02A83">
      <w:pPr>
        <w:spacing w:after="0" w:line="240" w:lineRule="auto"/>
        <w:rPr>
          <w:rFonts w:ascii="Times New Roman" w:hAnsi="Times New Roman" w:cs="Times New Roman"/>
          <w:sz w:val="24"/>
          <w:szCs w:val="24"/>
        </w:rPr>
      </w:pPr>
    </w:p>
    <w:p w:rsidR="001E485F" w:rsidRPr="00E02A83" w:rsidRDefault="00396A9C" w:rsidP="00E02A83">
      <w:pPr>
        <w:spacing w:after="0" w:line="240" w:lineRule="auto"/>
        <w:jc w:val="right"/>
        <w:rPr>
          <w:rFonts w:ascii="Times New Roman" w:hAnsi="Times New Roman" w:cs="Times New Roman"/>
          <w:sz w:val="24"/>
          <w:szCs w:val="24"/>
        </w:rPr>
      </w:pPr>
      <w:r w:rsidRPr="00E02A83">
        <w:rPr>
          <w:rFonts w:ascii="Times New Roman" w:hAnsi="Times New Roman" w:cs="Times New Roman"/>
          <w:sz w:val="24"/>
          <w:szCs w:val="24"/>
        </w:rPr>
        <w:t>Приложение № 1</w:t>
      </w:r>
    </w:p>
    <w:p w:rsidR="001E485F" w:rsidRPr="00E02A83" w:rsidRDefault="001E485F" w:rsidP="00E02A83">
      <w:pPr>
        <w:spacing w:after="0" w:line="240" w:lineRule="auto"/>
        <w:rPr>
          <w:rFonts w:ascii="Times New Roman" w:hAnsi="Times New Roman" w:cs="Times New Roman"/>
          <w:sz w:val="24"/>
          <w:szCs w:val="24"/>
        </w:rPr>
      </w:pPr>
    </w:p>
    <w:p w:rsidR="001E485F" w:rsidRPr="00E02A83" w:rsidRDefault="00396A9C" w:rsidP="00E02A83">
      <w:pPr>
        <w:spacing w:after="0" w:line="240" w:lineRule="auto"/>
        <w:jc w:val="right"/>
        <w:rPr>
          <w:rFonts w:ascii="Times New Roman" w:hAnsi="Times New Roman" w:cs="Times New Roman"/>
          <w:sz w:val="24"/>
          <w:szCs w:val="24"/>
        </w:rPr>
      </w:pPr>
      <w:r w:rsidRPr="00E02A83">
        <w:rPr>
          <w:rFonts w:ascii="Times New Roman" w:hAnsi="Times New Roman" w:cs="Times New Roman"/>
          <w:sz w:val="24"/>
          <w:szCs w:val="24"/>
        </w:rPr>
        <w:t xml:space="preserve"> Председателю комиссии</w:t>
      </w:r>
    </w:p>
    <w:p w:rsidR="001E485F" w:rsidRPr="00E02A83" w:rsidRDefault="00396A9C" w:rsidP="00E02A83">
      <w:pPr>
        <w:spacing w:after="0" w:line="240" w:lineRule="auto"/>
        <w:jc w:val="right"/>
        <w:rPr>
          <w:rFonts w:ascii="Times New Roman" w:hAnsi="Times New Roman" w:cs="Times New Roman"/>
          <w:sz w:val="24"/>
          <w:szCs w:val="24"/>
        </w:rPr>
      </w:pPr>
      <w:r w:rsidRPr="00E02A83">
        <w:rPr>
          <w:rFonts w:ascii="Times New Roman" w:hAnsi="Times New Roman" w:cs="Times New Roman"/>
          <w:sz w:val="24"/>
          <w:szCs w:val="24"/>
        </w:rPr>
        <w:t xml:space="preserve"> по урегулированию споров</w:t>
      </w:r>
    </w:p>
    <w:p w:rsidR="001E485F" w:rsidRPr="00E02A83" w:rsidRDefault="00396A9C" w:rsidP="00E02A83">
      <w:pPr>
        <w:spacing w:after="0" w:line="240" w:lineRule="auto"/>
        <w:jc w:val="right"/>
        <w:rPr>
          <w:rFonts w:ascii="Times New Roman" w:hAnsi="Times New Roman" w:cs="Times New Roman"/>
          <w:sz w:val="24"/>
          <w:szCs w:val="24"/>
        </w:rPr>
      </w:pPr>
      <w:r w:rsidRPr="00E02A83">
        <w:rPr>
          <w:rFonts w:ascii="Times New Roman" w:hAnsi="Times New Roman" w:cs="Times New Roman"/>
          <w:sz w:val="24"/>
          <w:szCs w:val="24"/>
        </w:rPr>
        <w:t xml:space="preserve"> между участниками </w:t>
      </w:r>
    </w:p>
    <w:p w:rsidR="001E485F" w:rsidRPr="00E02A83" w:rsidRDefault="00396A9C" w:rsidP="00E02A83">
      <w:pPr>
        <w:spacing w:after="0" w:line="240" w:lineRule="auto"/>
        <w:jc w:val="right"/>
        <w:rPr>
          <w:rFonts w:ascii="Times New Roman" w:hAnsi="Times New Roman" w:cs="Times New Roman"/>
          <w:sz w:val="24"/>
          <w:szCs w:val="24"/>
        </w:rPr>
      </w:pPr>
      <w:r w:rsidRPr="00E02A83">
        <w:rPr>
          <w:rFonts w:ascii="Times New Roman" w:hAnsi="Times New Roman" w:cs="Times New Roman"/>
          <w:sz w:val="24"/>
          <w:szCs w:val="24"/>
        </w:rPr>
        <w:t xml:space="preserve">образовательных отношений </w:t>
      </w:r>
    </w:p>
    <w:p w:rsidR="001E485F" w:rsidRPr="00E02A83" w:rsidRDefault="00396A9C" w:rsidP="00E02A83">
      <w:pPr>
        <w:spacing w:after="0" w:line="240" w:lineRule="auto"/>
        <w:jc w:val="right"/>
        <w:rPr>
          <w:rFonts w:ascii="Times New Roman" w:hAnsi="Times New Roman" w:cs="Times New Roman"/>
          <w:sz w:val="24"/>
          <w:szCs w:val="24"/>
        </w:rPr>
      </w:pPr>
      <w:r w:rsidRPr="00E02A83">
        <w:rPr>
          <w:rFonts w:ascii="Times New Roman" w:hAnsi="Times New Roman" w:cs="Times New Roman"/>
          <w:sz w:val="24"/>
          <w:szCs w:val="24"/>
        </w:rPr>
        <w:t xml:space="preserve">в </w:t>
      </w:r>
      <w:r w:rsidR="00E02A83" w:rsidRPr="00E02A83">
        <w:rPr>
          <w:rFonts w:ascii="Times New Roman" w:hAnsi="Times New Roman" w:cs="Times New Roman"/>
          <w:sz w:val="24"/>
          <w:szCs w:val="24"/>
        </w:rPr>
        <w:t xml:space="preserve"> МКОУ «СОШ с. Макарово»</w:t>
      </w:r>
      <w:r w:rsidRPr="00E02A83">
        <w:rPr>
          <w:rFonts w:ascii="Times New Roman" w:hAnsi="Times New Roman" w:cs="Times New Roman"/>
          <w:sz w:val="24"/>
          <w:szCs w:val="24"/>
        </w:rPr>
        <w:t xml:space="preserve"> _______________________________________________ _______________________________________________ </w:t>
      </w:r>
    </w:p>
    <w:p w:rsidR="001E485F" w:rsidRPr="00E02A83" w:rsidRDefault="001E485F" w:rsidP="00E02A83">
      <w:pPr>
        <w:spacing w:after="0" w:line="240" w:lineRule="auto"/>
        <w:jc w:val="center"/>
        <w:rPr>
          <w:rFonts w:ascii="Times New Roman" w:hAnsi="Times New Roman" w:cs="Times New Roman"/>
          <w:sz w:val="24"/>
          <w:szCs w:val="24"/>
        </w:rPr>
      </w:pPr>
      <w:r w:rsidRPr="00E02A83">
        <w:rPr>
          <w:rFonts w:ascii="Times New Roman" w:hAnsi="Times New Roman" w:cs="Times New Roman"/>
          <w:sz w:val="24"/>
          <w:szCs w:val="24"/>
        </w:rPr>
        <w:t xml:space="preserve">                                                    (ФИО)</w:t>
      </w:r>
    </w:p>
    <w:p w:rsidR="001E485F" w:rsidRPr="00E02A83" w:rsidRDefault="00396A9C" w:rsidP="00E02A83">
      <w:pPr>
        <w:spacing w:after="0" w:line="240" w:lineRule="auto"/>
        <w:jc w:val="right"/>
        <w:rPr>
          <w:rFonts w:ascii="Times New Roman" w:hAnsi="Times New Roman" w:cs="Times New Roman"/>
          <w:sz w:val="24"/>
          <w:szCs w:val="24"/>
        </w:rPr>
      </w:pPr>
      <w:r w:rsidRPr="00E02A83">
        <w:rPr>
          <w:rFonts w:ascii="Times New Roman" w:hAnsi="Times New Roman" w:cs="Times New Roman"/>
          <w:sz w:val="24"/>
          <w:szCs w:val="24"/>
        </w:rPr>
        <w:t>______________________</w:t>
      </w:r>
      <w:r w:rsidR="001E485F" w:rsidRPr="00E02A83">
        <w:rPr>
          <w:rFonts w:ascii="Times New Roman" w:hAnsi="Times New Roman" w:cs="Times New Roman"/>
          <w:sz w:val="24"/>
          <w:szCs w:val="24"/>
        </w:rPr>
        <w:t>_________________________</w:t>
      </w:r>
      <w:r w:rsidRPr="00E02A83">
        <w:rPr>
          <w:rFonts w:ascii="Times New Roman" w:hAnsi="Times New Roman" w:cs="Times New Roman"/>
          <w:sz w:val="24"/>
          <w:szCs w:val="24"/>
        </w:rPr>
        <w:t xml:space="preserve"> </w:t>
      </w:r>
    </w:p>
    <w:p w:rsidR="001E485F" w:rsidRPr="00E02A83" w:rsidRDefault="001E485F" w:rsidP="00E02A83">
      <w:pPr>
        <w:spacing w:after="0" w:line="240" w:lineRule="auto"/>
        <w:rPr>
          <w:rFonts w:ascii="Times New Roman" w:hAnsi="Times New Roman" w:cs="Times New Roman"/>
          <w:sz w:val="24"/>
          <w:szCs w:val="24"/>
        </w:rPr>
      </w:pPr>
      <w:r w:rsidRPr="00E02A83">
        <w:rPr>
          <w:rFonts w:ascii="Times New Roman" w:hAnsi="Times New Roman" w:cs="Times New Roman"/>
          <w:sz w:val="24"/>
          <w:szCs w:val="24"/>
        </w:rPr>
        <w:t xml:space="preserve">                                                                         </w:t>
      </w:r>
      <w:r w:rsidR="00396A9C" w:rsidRPr="00E02A83">
        <w:rPr>
          <w:rFonts w:ascii="Times New Roman" w:hAnsi="Times New Roman" w:cs="Times New Roman"/>
          <w:sz w:val="24"/>
          <w:szCs w:val="24"/>
        </w:rPr>
        <w:t xml:space="preserve">(должность для сотрудников учреждения) </w:t>
      </w:r>
    </w:p>
    <w:p w:rsidR="001E485F" w:rsidRPr="00E02A83" w:rsidRDefault="001E485F" w:rsidP="00E02A83">
      <w:pPr>
        <w:spacing w:after="0" w:line="240" w:lineRule="auto"/>
        <w:rPr>
          <w:rFonts w:ascii="Times New Roman" w:hAnsi="Times New Roman" w:cs="Times New Roman"/>
          <w:sz w:val="24"/>
          <w:szCs w:val="24"/>
        </w:rPr>
      </w:pPr>
    </w:p>
    <w:p w:rsidR="001E485F" w:rsidRPr="00E02A83" w:rsidRDefault="001E485F" w:rsidP="00E02A83">
      <w:pPr>
        <w:spacing w:after="0" w:line="240" w:lineRule="auto"/>
        <w:rPr>
          <w:rFonts w:ascii="Times New Roman" w:hAnsi="Times New Roman" w:cs="Times New Roman"/>
          <w:sz w:val="24"/>
          <w:szCs w:val="24"/>
        </w:rPr>
      </w:pPr>
    </w:p>
    <w:p w:rsidR="001E485F" w:rsidRPr="00E02A83" w:rsidRDefault="001E485F" w:rsidP="00E02A83">
      <w:pPr>
        <w:spacing w:after="0" w:line="240" w:lineRule="auto"/>
        <w:jc w:val="center"/>
        <w:rPr>
          <w:rFonts w:ascii="Times New Roman" w:hAnsi="Times New Roman" w:cs="Times New Roman"/>
          <w:sz w:val="24"/>
          <w:szCs w:val="24"/>
        </w:rPr>
      </w:pPr>
      <w:r w:rsidRPr="00E02A83">
        <w:rPr>
          <w:rFonts w:ascii="Times New Roman" w:hAnsi="Times New Roman" w:cs="Times New Roman"/>
          <w:sz w:val="24"/>
          <w:szCs w:val="24"/>
        </w:rPr>
        <w:t>Заявление</w:t>
      </w:r>
    </w:p>
    <w:p w:rsidR="001E485F" w:rsidRPr="00E02A83" w:rsidRDefault="001E485F" w:rsidP="00E02A83">
      <w:pPr>
        <w:spacing w:after="0" w:line="240" w:lineRule="auto"/>
        <w:jc w:val="right"/>
        <w:rPr>
          <w:rFonts w:ascii="Times New Roman" w:hAnsi="Times New Roman" w:cs="Times New Roman"/>
          <w:sz w:val="24"/>
          <w:szCs w:val="24"/>
        </w:rPr>
      </w:pPr>
    </w:p>
    <w:p w:rsidR="001E485F" w:rsidRPr="00E02A83" w:rsidRDefault="00396A9C" w:rsidP="00E02A83">
      <w:pPr>
        <w:spacing w:after="0" w:line="240" w:lineRule="auto"/>
        <w:jc w:val="center"/>
        <w:rPr>
          <w:rFonts w:ascii="Times New Roman" w:hAnsi="Times New Roman" w:cs="Times New Roman"/>
          <w:sz w:val="24"/>
          <w:szCs w:val="24"/>
        </w:rPr>
      </w:pPr>
      <w:r w:rsidRPr="00E02A83">
        <w:rPr>
          <w:rFonts w:ascii="Times New Roman" w:hAnsi="Times New Roman" w:cs="Times New Roman"/>
          <w:sz w:val="24"/>
          <w:szCs w:val="24"/>
        </w:rPr>
        <w:t>Прошу рассмотреть на заседании комиссии по урегулированию споров между участниками образов</w:t>
      </w:r>
      <w:r w:rsidR="001E485F" w:rsidRPr="00E02A83">
        <w:rPr>
          <w:rFonts w:ascii="Times New Roman" w:hAnsi="Times New Roman" w:cs="Times New Roman"/>
          <w:sz w:val="24"/>
          <w:szCs w:val="24"/>
        </w:rPr>
        <w:t>ательных отношений в учреждении</w:t>
      </w:r>
      <w:r w:rsidRPr="00E02A83">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w:t>
      </w:r>
      <w:r w:rsidR="00E02A83">
        <w:rPr>
          <w:rFonts w:ascii="Times New Roman" w:hAnsi="Times New Roman" w:cs="Times New Roman"/>
          <w:sz w:val="24"/>
          <w:szCs w:val="24"/>
        </w:rPr>
        <w:t>__________________________</w:t>
      </w:r>
      <w:r w:rsidRPr="00E02A83">
        <w:rPr>
          <w:rFonts w:ascii="Times New Roman" w:hAnsi="Times New Roman" w:cs="Times New Roman"/>
          <w:sz w:val="24"/>
          <w:szCs w:val="24"/>
        </w:rPr>
        <w:t xml:space="preserve"> ______________________________________________________________________</w:t>
      </w:r>
      <w:r w:rsidR="001E485F" w:rsidRPr="00E02A83">
        <w:rPr>
          <w:rFonts w:ascii="Times New Roman" w:hAnsi="Times New Roman" w:cs="Times New Roman"/>
          <w:sz w:val="24"/>
          <w:szCs w:val="24"/>
        </w:rPr>
        <w:t>____________________________</w:t>
      </w:r>
      <w:r w:rsidRPr="00E02A83">
        <w:rPr>
          <w:rFonts w:ascii="Times New Roman" w:hAnsi="Times New Roman" w:cs="Times New Roman"/>
          <w:sz w:val="24"/>
          <w:szCs w:val="24"/>
        </w:rPr>
        <w:t>__________________________________________________________________ (содержание жалобы, обращения, предложения)</w:t>
      </w:r>
    </w:p>
    <w:p w:rsidR="001E485F" w:rsidRPr="00E02A83" w:rsidRDefault="001E485F" w:rsidP="00E02A83">
      <w:pPr>
        <w:spacing w:after="0" w:line="240" w:lineRule="auto"/>
        <w:jc w:val="center"/>
        <w:rPr>
          <w:rFonts w:ascii="Times New Roman" w:hAnsi="Times New Roman" w:cs="Times New Roman"/>
          <w:sz w:val="24"/>
          <w:szCs w:val="24"/>
        </w:rPr>
      </w:pPr>
    </w:p>
    <w:p w:rsidR="001E485F" w:rsidRPr="00E02A83" w:rsidRDefault="001E485F" w:rsidP="00E02A83">
      <w:pPr>
        <w:spacing w:after="0" w:line="240" w:lineRule="auto"/>
        <w:jc w:val="center"/>
        <w:rPr>
          <w:rFonts w:ascii="Times New Roman" w:hAnsi="Times New Roman" w:cs="Times New Roman"/>
          <w:sz w:val="24"/>
          <w:szCs w:val="24"/>
        </w:rPr>
      </w:pPr>
    </w:p>
    <w:p w:rsidR="00E02A83" w:rsidRPr="00E02A83" w:rsidRDefault="00396A9C" w:rsidP="00E02A83">
      <w:pPr>
        <w:spacing w:after="0" w:line="240" w:lineRule="auto"/>
        <w:jc w:val="right"/>
        <w:rPr>
          <w:rFonts w:ascii="Times New Roman" w:hAnsi="Times New Roman" w:cs="Times New Roman"/>
          <w:sz w:val="24"/>
          <w:szCs w:val="24"/>
        </w:rPr>
      </w:pPr>
      <w:r w:rsidRPr="00E02A83">
        <w:rPr>
          <w:rFonts w:ascii="Times New Roman" w:hAnsi="Times New Roman" w:cs="Times New Roman"/>
          <w:sz w:val="24"/>
          <w:szCs w:val="24"/>
        </w:rPr>
        <w:t xml:space="preserve">«____»_________________20___г. </w:t>
      </w:r>
      <w:r w:rsidR="001E485F" w:rsidRPr="00E02A83">
        <w:rPr>
          <w:rFonts w:ascii="Times New Roman" w:hAnsi="Times New Roman" w:cs="Times New Roman"/>
          <w:sz w:val="24"/>
          <w:szCs w:val="24"/>
        </w:rPr>
        <w:t xml:space="preserve">         подпись______________________</w:t>
      </w:r>
      <w:r w:rsidR="00E02A83">
        <w:rPr>
          <w:rFonts w:ascii="Times New Roman" w:hAnsi="Times New Roman" w:cs="Times New Roman"/>
          <w:sz w:val="24"/>
          <w:szCs w:val="24"/>
        </w:rPr>
        <w:t xml:space="preserve"> </w:t>
      </w:r>
      <w:r w:rsidR="00E02A83" w:rsidRPr="00E02A83">
        <w:rPr>
          <w:rFonts w:ascii="Times New Roman" w:hAnsi="Times New Roman" w:cs="Times New Roman"/>
          <w:sz w:val="24"/>
          <w:szCs w:val="24"/>
        </w:rPr>
        <w:t>(расшифровка)</w:t>
      </w:r>
    </w:p>
    <w:p w:rsidR="001E485F" w:rsidRPr="00E02A83" w:rsidRDefault="001E485F" w:rsidP="00E02A83">
      <w:pPr>
        <w:spacing w:after="0" w:line="240" w:lineRule="auto"/>
        <w:rPr>
          <w:rFonts w:ascii="Times New Roman" w:hAnsi="Times New Roman" w:cs="Times New Roman"/>
          <w:sz w:val="24"/>
          <w:szCs w:val="24"/>
        </w:rPr>
      </w:pPr>
    </w:p>
    <w:p w:rsidR="00E02A83" w:rsidRPr="00E02A83" w:rsidRDefault="00E02A83" w:rsidP="00E02A83">
      <w:pPr>
        <w:spacing w:after="0" w:line="240" w:lineRule="auto"/>
        <w:jc w:val="center"/>
        <w:rPr>
          <w:rFonts w:ascii="Times New Roman" w:hAnsi="Times New Roman" w:cs="Times New Roman"/>
          <w:sz w:val="24"/>
          <w:szCs w:val="24"/>
        </w:rPr>
      </w:pPr>
    </w:p>
    <w:p w:rsidR="001E485F" w:rsidRPr="00E02A83" w:rsidRDefault="001E485F" w:rsidP="00E02A83">
      <w:pPr>
        <w:spacing w:after="0" w:line="240" w:lineRule="auto"/>
        <w:rPr>
          <w:rFonts w:ascii="Times New Roman" w:hAnsi="Times New Roman" w:cs="Times New Roman"/>
          <w:sz w:val="24"/>
          <w:szCs w:val="24"/>
        </w:rPr>
      </w:pPr>
    </w:p>
    <w:p w:rsidR="001E485F" w:rsidRPr="00E02A83" w:rsidRDefault="00396A9C" w:rsidP="00E02A83">
      <w:pPr>
        <w:spacing w:after="0" w:line="240" w:lineRule="auto"/>
        <w:jc w:val="right"/>
        <w:rPr>
          <w:rFonts w:ascii="Times New Roman" w:hAnsi="Times New Roman" w:cs="Times New Roman"/>
          <w:sz w:val="24"/>
          <w:szCs w:val="24"/>
        </w:rPr>
      </w:pPr>
      <w:r w:rsidRPr="00E02A83">
        <w:rPr>
          <w:rFonts w:ascii="Times New Roman" w:hAnsi="Times New Roman" w:cs="Times New Roman"/>
          <w:sz w:val="24"/>
          <w:szCs w:val="24"/>
        </w:rPr>
        <w:t>Приложение № 2</w:t>
      </w:r>
    </w:p>
    <w:p w:rsidR="001E485F" w:rsidRPr="00E02A83" w:rsidRDefault="001E485F" w:rsidP="00E02A83">
      <w:pPr>
        <w:spacing w:after="0" w:line="240" w:lineRule="auto"/>
        <w:rPr>
          <w:rFonts w:ascii="Times New Roman" w:hAnsi="Times New Roman" w:cs="Times New Roman"/>
          <w:sz w:val="24"/>
          <w:szCs w:val="24"/>
        </w:rPr>
      </w:pPr>
    </w:p>
    <w:p w:rsidR="001E485F" w:rsidRPr="00E02A83" w:rsidRDefault="001E485F" w:rsidP="00E02A83">
      <w:pPr>
        <w:spacing w:after="0" w:line="240" w:lineRule="auto"/>
        <w:rPr>
          <w:rFonts w:ascii="Times New Roman" w:hAnsi="Times New Roman" w:cs="Times New Roman"/>
          <w:sz w:val="24"/>
          <w:szCs w:val="24"/>
        </w:rPr>
      </w:pPr>
    </w:p>
    <w:p w:rsidR="004877E8" w:rsidRPr="00E02A83" w:rsidRDefault="00396A9C" w:rsidP="00E02A83">
      <w:pPr>
        <w:spacing w:after="0" w:line="240" w:lineRule="auto"/>
        <w:jc w:val="center"/>
        <w:rPr>
          <w:rFonts w:ascii="Times New Roman" w:hAnsi="Times New Roman" w:cs="Times New Roman"/>
          <w:b/>
          <w:sz w:val="24"/>
          <w:szCs w:val="24"/>
        </w:rPr>
      </w:pPr>
      <w:r w:rsidRPr="00E02A83">
        <w:rPr>
          <w:rFonts w:ascii="Times New Roman" w:hAnsi="Times New Roman" w:cs="Times New Roman"/>
          <w:b/>
          <w:sz w:val="24"/>
          <w:szCs w:val="24"/>
        </w:rPr>
        <w:t xml:space="preserve">Форма журнала регистрации заявлений в комиссию </w:t>
      </w:r>
    </w:p>
    <w:p w:rsidR="004877E8" w:rsidRPr="00E02A83" w:rsidRDefault="00396A9C" w:rsidP="00E02A83">
      <w:pPr>
        <w:spacing w:after="0" w:line="240" w:lineRule="auto"/>
        <w:jc w:val="center"/>
        <w:rPr>
          <w:rFonts w:ascii="Times New Roman" w:hAnsi="Times New Roman" w:cs="Times New Roman"/>
          <w:b/>
          <w:sz w:val="24"/>
          <w:szCs w:val="24"/>
        </w:rPr>
      </w:pPr>
      <w:r w:rsidRPr="00E02A83">
        <w:rPr>
          <w:rFonts w:ascii="Times New Roman" w:hAnsi="Times New Roman" w:cs="Times New Roman"/>
          <w:b/>
          <w:sz w:val="24"/>
          <w:szCs w:val="24"/>
        </w:rPr>
        <w:t xml:space="preserve">по урегулированию споров между участниками образовательных отношений </w:t>
      </w:r>
    </w:p>
    <w:p w:rsidR="004877E8" w:rsidRPr="00E02A83" w:rsidRDefault="00E02A83" w:rsidP="00E02A83">
      <w:pPr>
        <w:spacing w:after="0" w:line="240" w:lineRule="auto"/>
        <w:jc w:val="center"/>
        <w:rPr>
          <w:rFonts w:ascii="Times New Roman" w:hAnsi="Times New Roman" w:cs="Times New Roman"/>
          <w:b/>
          <w:sz w:val="24"/>
          <w:szCs w:val="24"/>
        </w:rPr>
      </w:pPr>
      <w:r w:rsidRPr="00E02A83">
        <w:rPr>
          <w:rFonts w:ascii="Times New Roman" w:hAnsi="Times New Roman" w:cs="Times New Roman"/>
          <w:b/>
          <w:sz w:val="24"/>
          <w:szCs w:val="24"/>
        </w:rPr>
        <w:t>образовательной</w:t>
      </w:r>
      <w:r w:rsidR="00396A9C" w:rsidRPr="00E02A83">
        <w:rPr>
          <w:rFonts w:ascii="Times New Roman" w:hAnsi="Times New Roman" w:cs="Times New Roman"/>
          <w:b/>
          <w:sz w:val="24"/>
          <w:szCs w:val="24"/>
        </w:rPr>
        <w:t xml:space="preserve"> </w:t>
      </w:r>
      <w:r w:rsidRPr="00E02A83">
        <w:rPr>
          <w:rFonts w:ascii="Times New Roman" w:hAnsi="Times New Roman" w:cs="Times New Roman"/>
          <w:b/>
          <w:sz w:val="24"/>
          <w:szCs w:val="24"/>
        </w:rPr>
        <w:t>организации</w:t>
      </w:r>
    </w:p>
    <w:p w:rsidR="004877E8" w:rsidRPr="00E02A83" w:rsidRDefault="004877E8" w:rsidP="00E02A83">
      <w:pPr>
        <w:spacing w:after="0" w:line="240" w:lineRule="auto"/>
        <w:jc w:val="center"/>
        <w:rPr>
          <w:rFonts w:ascii="Times New Roman" w:hAnsi="Times New Roman" w:cs="Times New Roman"/>
          <w:b/>
          <w:sz w:val="24"/>
          <w:szCs w:val="24"/>
        </w:rPr>
      </w:pPr>
    </w:p>
    <w:tbl>
      <w:tblPr>
        <w:tblStyle w:val="a3"/>
        <w:tblW w:w="0" w:type="auto"/>
        <w:tblLook w:val="04A0"/>
      </w:tblPr>
      <w:tblGrid>
        <w:gridCol w:w="1595"/>
        <w:gridCol w:w="1595"/>
        <w:gridCol w:w="1595"/>
        <w:gridCol w:w="1595"/>
        <w:gridCol w:w="1595"/>
        <w:gridCol w:w="1596"/>
      </w:tblGrid>
      <w:tr w:rsidR="004877E8" w:rsidRPr="00E02A83" w:rsidTr="004877E8">
        <w:tc>
          <w:tcPr>
            <w:tcW w:w="1595" w:type="dxa"/>
          </w:tcPr>
          <w:p w:rsidR="004877E8" w:rsidRPr="00E02A83" w:rsidRDefault="004877E8" w:rsidP="00E02A83">
            <w:pPr>
              <w:jc w:val="center"/>
              <w:rPr>
                <w:rFonts w:ascii="Times New Roman" w:hAnsi="Times New Roman" w:cs="Times New Roman"/>
                <w:b/>
                <w:sz w:val="24"/>
                <w:szCs w:val="24"/>
              </w:rPr>
            </w:pPr>
            <w:r w:rsidRPr="00E02A83">
              <w:rPr>
                <w:rFonts w:ascii="Times New Roman" w:hAnsi="Times New Roman" w:cs="Times New Roman"/>
                <w:sz w:val="24"/>
                <w:szCs w:val="24"/>
              </w:rPr>
              <w:t xml:space="preserve">№ </w:t>
            </w:r>
            <w:proofErr w:type="gramStart"/>
            <w:r w:rsidRPr="00E02A83">
              <w:rPr>
                <w:rFonts w:ascii="Times New Roman" w:hAnsi="Times New Roman" w:cs="Times New Roman"/>
                <w:sz w:val="24"/>
                <w:szCs w:val="24"/>
              </w:rPr>
              <w:t>п</w:t>
            </w:r>
            <w:proofErr w:type="gramEnd"/>
            <w:r w:rsidRPr="00E02A83">
              <w:rPr>
                <w:rFonts w:ascii="Times New Roman" w:hAnsi="Times New Roman" w:cs="Times New Roman"/>
                <w:sz w:val="24"/>
                <w:szCs w:val="24"/>
              </w:rPr>
              <w:t>/п</w:t>
            </w:r>
          </w:p>
        </w:tc>
        <w:tc>
          <w:tcPr>
            <w:tcW w:w="1595" w:type="dxa"/>
          </w:tcPr>
          <w:p w:rsidR="004877E8" w:rsidRPr="00E02A83" w:rsidRDefault="004877E8" w:rsidP="00E02A83">
            <w:pPr>
              <w:jc w:val="center"/>
              <w:rPr>
                <w:rFonts w:ascii="Times New Roman" w:hAnsi="Times New Roman" w:cs="Times New Roman"/>
                <w:b/>
                <w:sz w:val="24"/>
                <w:szCs w:val="24"/>
              </w:rPr>
            </w:pPr>
            <w:r w:rsidRPr="00E02A83">
              <w:rPr>
                <w:rFonts w:ascii="Times New Roman" w:hAnsi="Times New Roman" w:cs="Times New Roman"/>
                <w:sz w:val="24"/>
                <w:szCs w:val="24"/>
              </w:rPr>
              <w:t>Дата поступления заявления</w:t>
            </w:r>
          </w:p>
        </w:tc>
        <w:tc>
          <w:tcPr>
            <w:tcW w:w="1595" w:type="dxa"/>
          </w:tcPr>
          <w:p w:rsidR="004877E8" w:rsidRPr="00E02A83" w:rsidRDefault="004877E8" w:rsidP="00E02A83">
            <w:pPr>
              <w:jc w:val="center"/>
              <w:rPr>
                <w:rFonts w:ascii="Times New Roman" w:hAnsi="Times New Roman" w:cs="Times New Roman"/>
                <w:b/>
                <w:sz w:val="24"/>
                <w:szCs w:val="24"/>
              </w:rPr>
            </w:pPr>
            <w:r w:rsidRPr="00E02A83">
              <w:rPr>
                <w:rFonts w:ascii="Times New Roman" w:hAnsi="Times New Roman" w:cs="Times New Roman"/>
                <w:sz w:val="24"/>
                <w:szCs w:val="24"/>
              </w:rPr>
              <w:t>ФИО заявителя</w:t>
            </w:r>
          </w:p>
        </w:tc>
        <w:tc>
          <w:tcPr>
            <w:tcW w:w="1595" w:type="dxa"/>
          </w:tcPr>
          <w:p w:rsidR="004877E8" w:rsidRPr="00E02A83" w:rsidRDefault="004877E8" w:rsidP="00E02A83">
            <w:pPr>
              <w:jc w:val="center"/>
              <w:rPr>
                <w:rFonts w:ascii="Times New Roman" w:hAnsi="Times New Roman" w:cs="Times New Roman"/>
                <w:b/>
                <w:sz w:val="24"/>
                <w:szCs w:val="24"/>
              </w:rPr>
            </w:pPr>
            <w:r w:rsidRPr="00E02A83">
              <w:rPr>
                <w:rFonts w:ascii="Times New Roman" w:hAnsi="Times New Roman" w:cs="Times New Roman"/>
                <w:sz w:val="24"/>
                <w:szCs w:val="24"/>
              </w:rPr>
              <w:t>Краткое содержание запроса</w:t>
            </w:r>
          </w:p>
        </w:tc>
        <w:tc>
          <w:tcPr>
            <w:tcW w:w="1595" w:type="dxa"/>
          </w:tcPr>
          <w:p w:rsidR="004877E8" w:rsidRPr="00E02A83" w:rsidRDefault="004877E8" w:rsidP="00E02A83">
            <w:pPr>
              <w:jc w:val="center"/>
              <w:rPr>
                <w:rFonts w:ascii="Times New Roman" w:hAnsi="Times New Roman" w:cs="Times New Roman"/>
                <w:b/>
                <w:sz w:val="24"/>
                <w:szCs w:val="24"/>
              </w:rPr>
            </w:pPr>
            <w:r w:rsidRPr="00E02A83">
              <w:rPr>
                <w:rFonts w:ascii="Times New Roman" w:hAnsi="Times New Roman" w:cs="Times New Roman"/>
                <w:sz w:val="24"/>
                <w:szCs w:val="24"/>
              </w:rPr>
              <w:t>№ и дата протокола заседания комиссии дата ответа заявителю</w:t>
            </w:r>
          </w:p>
        </w:tc>
        <w:tc>
          <w:tcPr>
            <w:tcW w:w="1596" w:type="dxa"/>
          </w:tcPr>
          <w:p w:rsidR="004877E8" w:rsidRPr="00E02A83" w:rsidRDefault="004877E8" w:rsidP="00E02A83">
            <w:pPr>
              <w:rPr>
                <w:rFonts w:ascii="Times New Roman" w:hAnsi="Times New Roman" w:cs="Times New Roman"/>
                <w:sz w:val="24"/>
                <w:szCs w:val="24"/>
              </w:rPr>
            </w:pPr>
            <w:r w:rsidRPr="00E02A83">
              <w:rPr>
                <w:rFonts w:ascii="Times New Roman" w:hAnsi="Times New Roman" w:cs="Times New Roman"/>
                <w:sz w:val="24"/>
                <w:szCs w:val="24"/>
              </w:rPr>
              <w:t>Роспись заявителя</w:t>
            </w:r>
          </w:p>
          <w:p w:rsidR="004877E8" w:rsidRPr="00E02A83" w:rsidRDefault="004877E8" w:rsidP="00E02A83">
            <w:pPr>
              <w:jc w:val="center"/>
              <w:rPr>
                <w:rFonts w:ascii="Times New Roman" w:hAnsi="Times New Roman" w:cs="Times New Roman"/>
                <w:b/>
                <w:sz w:val="24"/>
                <w:szCs w:val="24"/>
              </w:rPr>
            </w:pPr>
          </w:p>
        </w:tc>
      </w:tr>
      <w:tr w:rsidR="004877E8" w:rsidRPr="00E02A83" w:rsidTr="004877E8">
        <w:tc>
          <w:tcPr>
            <w:tcW w:w="1595" w:type="dxa"/>
          </w:tcPr>
          <w:p w:rsidR="004877E8" w:rsidRPr="00E02A83" w:rsidRDefault="004877E8" w:rsidP="00E02A83">
            <w:pPr>
              <w:jc w:val="center"/>
              <w:rPr>
                <w:rFonts w:ascii="Times New Roman" w:hAnsi="Times New Roman" w:cs="Times New Roman"/>
                <w:b/>
                <w:sz w:val="24"/>
                <w:szCs w:val="24"/>
              </w:rPr>
            </w:pPr>
          </w:p>
        </w:tc>
        <w:tc>
          <w:tcPr>
            <w:tcW w:w="1595" w:type="dxa"/>
          </w:tcPr>
          <w:p w:rsidR="004877E8" w:rsidRPr="00E02A83" w:rsidRDefault="004877E8" w:rsidP="00E02A83">
            <w:pPr>
              <w:jc w:val="center"/>
              <w:rPr>
                <w:rFonts w:ascii="Times New Roman" w:hAnsi="Times New Roman" w:cs="Times New Roman"/>
                <w:b/>
                <w:sz w:val="24"/>
                <w:szCs w:val="24"/>
              </w:rPr>
            </w:pPr>
          </w:p>
        </w:tc>
        <w:tc>
          <w:tcPr>
            <w:tcW w:w="1595" w:type="dxa"/>
          </w:tcPr>
          <w:p w:rsidR="004877E8" w:rsidRPr="00E02A83" w:rsidRDefault="004877E8" w:rsidP="00E02A83">
            <w:pPr>
              <w:jc w:val="center"/>
              <w:rPr>
                <w:rFonts w:ascii="Times New Roman" w:hAnsi="Times New Roman" w:cs="Times New Roman"/>
                <w:b/>
                <w:sz w:val="24"/>
                <w:szCs w:val="24"/>
              </w:rPr>
            </w:pPr>
          </w:p>
        </w:tc>
        <w:tc>
          <w:tcPr>
            <w:tcW w:w="1595" w:type="dxa"/>
          </w:tcPr>
          <w:p w:rsidR="004877E8" w:rsidRPr="00E02A83" w:rsidRDefault="004877E8" w:rsidP="00E02A83">
            <w:pPr>
              <w:jc w:val="center"/>
              <w:rPr>
                <w:rFonts w:ascii="Times New Roman" w:hAnsi="Times New Roman" w:cs="Times New Roman"/>
                <w:b/>
                <w:sz w:val="24"/>
                <w:szCs w:val="24"/>
              </w:rPr>
            </w:pPr>
          </w:p>
        </w:tc>
        <w:tc>
          <w:tcPr>
            <w:tcW w:w="1595" w:type="dxa"/>
          </w:tcPr>
          <w:p w:rsidR="004877E8" w:rsidRPr="00E02A83" w:rsidRDefault="004877E8" w:rsidP="00E02A83">
            <w:pPr>
              <w:jc w:val="center"/>
              <w:rPr>
                <w:rFonts w:ascii="Times New Roman" w:hAnsi="Times New Roman" w:cs="Times New Roman"/>
                <w:b/>
                <w:sz w:val="24"/>
                <w:szCs w:val="24"/>
              </w:rPr>
            </w:pPr>
          </w:p>
        </w:tc>
        <w:tc>
          <w:tcPr>
            <w:tcW w:w="1596" w:type="dxa"/>
          </w:tcPr>
          <w:p w:rsidR="004877E8" w:rsidRPr="00E02A83" w:rsidRDefault="004877E8" w:rsidP="00E02A83">
            <w:pPr>
              <w:jc w:val="center"/>
              <w:rPr>
                <w:rFonts w:ascii="Times New Roman" w:hAnsi="Times New Roman" w:cs="Times New Roman"/>
                <w:b/>
                <w:sz w:val="24"/>
                <w:szCs w:val="24"/>
              </w:rPr>
            </w:pPr>
          </w:p>
        </w:tc>
      </w:tr>
    </w:tbl>
    <w:p w:rsidR="004877E8" w:rsidRPr="00E02A83" w:rsidRDefault="004877E8" w:rsidP="00E02A83">
      <w:pPr>
        <w:spacing w:after="0" w:line="240" w:lineRule="auto"/>
        <w:jc w:val="center"/>
        <w:rPr>
          <w:rFonts w:ascii="Times New Roman" w:hAnsi="Times New Roman" w:cs="Times New Roman"/>
          <w:b/>
          <w:sz w:val="24"/>
          <w:szCs w:val="24"/>
        </w:rPr>
      </w:pPr>
    </w:p>
    <w:p w:rsidR="004877E8" w:rsidRPr="00E02A83" w:rsidRDefault="004877E8" w:rsidP="00E02A83">
      <w:pPr>
        <w:spacing w:after="0" w:line="240" w:lineRule="auto"/>
        <w:rPr>
          <w:rFonts w:ascii="Times New Roman" w:hAnsi="Times New Roman" w:cs="Times New Roman"/>
          <w:sz w:val="24"/>
          <w:szCs w:val="24"/>
        </w:rPr>
      </w:pPr>
    </w:p>
    <w:p w:rsidR="004877E8" w:rsidRPr="00E02A83" w:rsidRDefault="004877E8" w:rsidP="00E02A83">
      <w:pPr>
        <w:spacing w:after="0" w:line="240" w:lineRule="auto"/>
        <w:rPr>
          <w:rFonts w:ascii="Times New Roman" w:hAnsi="Times New Roman" w:cs="Times New Roman"/>
          <w:sz w:val="24"/>
          <w:szCs w:val="24"/>
        </w:rPr>
      </w:pPr>
    </w:p>
    <w:p w:rsidR="004877E8" w:rsidRPr="00E02A83" w:rsidRDefault="004877E8" w:rsidP="00E02A83">
      <w:pPr>
        <w:spacing w:after="0" w:line="240" w:lineRule="auto"/>
        <w:rPr>
          <w:rFonts w:ascii="Times New Roman" w:hAnsi="Times New Roman" w:cs="Times New Roman"/>
          <w:sz w:val="24"/>
          <w:szCs w:val="24"/>
        </w:rPr>
      </w:pPr>
    </w:p>
    <w:p w:rsidR="004877E8" w:rsidRPr="00E02A83" w:rsidRDefault="004877E8" w:rsidP="00E02A83">
      <w:pPr>
        <w:spacing w:after="0" w:line="240" w:lineRule="auto"/>
        <w:rPr>
          <w:rFonts w:ascii="Times New Roman" w:hAnsi="Times New Roman" w:cs="Times New Roman"/>
          <w:sz w:val="24"/>
          <w:szCs w:val="24"/>
        </w:rPr>
      </w:pPr>
    </w:p>
    <w:p w:rsidR="004877E8" w:rsidRPr="00E02A83" w:rsidRDefault="00396A9C" w:rsidP="00E02A83">
      <w:pPr>
        <w:spacing w:after="0" w:line="240" w:lineRule="auto"/>
        <w:jc w:val="right"/>
        <w:rPr>
          <w:rFonts w:ascii="Times New Roman" w:hAnsi="Times New Roman" w:cs="Times New Roman"/>
          <w:sz w:val="24"/>
          <w:szCs w:val="24"/>
        </w:rPr>
      </w:pPr>
      <w:r w:rsidRPr="00E02A83">
        <w:rPr>
          <w:rFonts w:ascii="Times New Roman" w:hAnsi="Times New Roman" w:cs="Times New Roman"/>
          <w:sz w:val="24"/>
          <w:szCs w:val="24"/>
        </w:rPr>
        <w:t xml:space="preserve">Приложение № 3 </w:t>
      </w:r>
      <w:r w:rsidR="004877E8" w:rsidRPr="00E02A83">
        <w:rPr>
          <w:rFonts w:ascii="Times New Roman" w:hAnsi="Times New Roman" w:cs="Times New Roman"/>
          <w:sz w:val="24"/>
          <w:szCs w:val="24"/>
        </w:rPr>
        <w:t xml:space="preserve"> </w:t>
      </w:r>
    </w:p>
    <w:p w:rsidR="004877E8" w:rsidRPr="00E02A83" w:rsidRDefault="004877E8" w:rsidP="00E02A83">
      <w:pPr>
        <w:spacing w:after="0" w:line="240" w:lineRule="auto"/>
        <w:jc w:val="right"/>
        <w:rPr>
          <w:rFonts w:ascii="Times New Roman" w:hAnsi="Times New Roman" w:cs="Times New Roman"/>
          <w:sz w:val="24"/>
          <w:szCs w:val="24"/>
        </w:rPr>
      </w:pPr>
      <w:r w:rsidRPr="00E02A83">
        <w:rPr>
          <w:rFonts w:ascii="Times New Roman" w:hAnsi="Times New Roman" w:cs="Times New Roman"/>
          <w:sz w:val="24"/>
          <w:szCs w:val="24"/>
        </w:rPr>
        <w:t xml:space="preserve"> </w:t>
      </w:r>
    </w:p>
    <w:p w:rsidR="004877E8" w:rsidRPr="00E02A83" w:rsidRDefault="004877E8" w:rsidP="00E02A83">
      <w:pPr>
        <w:spacing w:after="0" w:line="240" w:lineRule="auto"/>
        <w:rPr>
          <w:rFonts w:ascii="Times New Roman" w:hAnsi="Times New Roman" w:cs="Times New Roman"/>
          <w:sz w:val="24"/>
          <w:szCs w:val="24"/>
        </w:rPr>
      </w:pPr>
      <w:r w:rsidRPr="00E02A83">
        <w:rPr>
          <w:rFonts w:ascii="Times New Roman" w:hAnsi="Times New Roman" w:cs="Times New Roman"/>
          <w:sz w:val="24"/>
          <w:szCs w:val="24"/>
        </w:rPr>
        <w:t xml:space="preserve">                                                                                             </w:t>
      </w:r>
      <w:r w:rsidR="000E3E20">
        <w:rPr>
          <w:rFonts w:ascii="Times New Roman" w:hAnsi="Times New Roman" w:cs="Times New Roman"/>
          <w:sz w:val="24"/>
          <w:szCs w:val="24"/>
        </w:rPr>
        <w:t xml:space="preserve">              </w:t>
      </w:r>
      <w:r w:rsidR="00396A9C" w:rsidRPr="00E02A83">
        <w:rPr>
          <w:rFonts w:ascii="Times New Roman" w:hAnsi="Times New Roman" w:cs="Times New Roman"/>
          <w:sz w:val="24"/>
          <w:szCs w:val="24"/>
        </w:rPr>
        <w:t xml:space="preserve">Утвержден </w:t>
      </w:r>
    </w:p>
    <w:p w:rsidR="004877E8" w:rsidRPr="00E02A83" w:rsidRDefault="004877E8" w:rsidP="00E02A83">
      <w:pPr>
        <w:spacing w:after="0" w:line="240" w:lineRule="auto"/>
        <w:jc w:val="center"/>
        <w:rPr>
          <w:rFonts w:ascii="Times New Roman" w:hAnsi="Times New Roman" w:cs="Times New Roman"/>
          <w:sz w:val="24"/>
          <w:szCs w:val="24"/>
        </w:rPr>
      </w:pPr>
      <w:r w:rsidRPr="00E02A83">
        <w:rPr>
          <w:rFonts w:ascii="Times New Roman" w:hAnsi="Times New Roman" w:cs="Times New Roman"/>
          <w:sz w:val="24"/>
          <w:szCs w:val="24"/>
        </w:rPr>
        <w:t xml:space="preserve">                                                                  </w:t>
      </w:r>
      <w:r w:rsidR="00396A9C" w:rsidRPr="00E02A83">
        <w:rPr>
          <w:rFonts w:ascii="Times New Roman" w:hAnsi="Times New Roman" w:cs="Times New Roman"/>
          <w:sz w:val="24"/>
          <w:szCs w:val="24"/>
        </w:rPr>
        <w:t>Приказом</w:t>
      </w:r>
    </w:p>
    <w:p w:rsidR="004877E8" w:rsidRPr="00E02A83" w:rsidRDefault="004877E8" w:rsidP="00E02A83">
      <w:pPr>
        <w:spacing w:after="0" w:line="240" w:lineRule="auto"/>
        <w:jc w:val="center"/>
        <w:rPr>
          <w:rFonts w:ascii="Times New Roman" w:hAnsi="Times New Roman" w:cs="Times New Roman"/>
          <w:sz w:val="24"/>
          <w:szCs w:val="24"/>
        </w:rPr>
      </w:pPr>
      <w:r w:rsidRPr="00E02A83">
        <w:rPr>
          <w:rFonts w:ascii="Times New Roman" w:hAnsi="Times New Roman" w:cs="Times New Roman"/>
          <w:sz w:val="24"/>
          <w:szCs w:val="24"/>
        </w:rPr>
        <w:t xml:space="preserve">                                                                           </w:t>
      </w:r>
      <w:r w:rsidR="00E02A83" w:rsidRPr="00E02A83">
        <w:rPr>
          <w:rFonts w:ascii="Times New Roman" w:hAnsi="Times New Roman" w:cs="Times New Roman"/>
          <w:sz w:val="24"/>
          <w:szCs w:val="24"/>
        </w:rPr>
        <w:t>Директора МКОУ</w:t>
      </w:r>
    </w:p>
    <w:p w:rsidR="004877E8" w:rsidRPr="00E02A83" w:rsidRDefault="00E02A83" w:rsidP="00E02A83">
      <w:pPr>
        <w:spacing w:after="0" w:line="240" w:lineRule="auto"/>
        <w:jc w:val="center"/>
        <w:rPr>
          <w:rFonts w:ascii="Times New Roman" w:hAnsi="Times New Roman" w:cs="Times New Roman"/>
          <w:sz w:val="24"/>
          <w:szCs w:val="24"/>
        </w:rPr>
      </w:pPr>
      <w:r w:rsidRPr="00E02A83">
        <w:rPr>
          <w:rFonts w:ascii="Times New Roman" w:hAnsi="Times New Roman" w:cs="Times New Roman"/>
          <w:sz w:val="24"/>
          <w:szCs w:val="24"/>
        </w:rPr>
        <w:t xml:space="preserve">                                                                              «СОШ с. Макарово»</w:t>
      </w:r>
    </w:p>
    <w:p w:rsidR="004877E8" w:rsidRPr="00E02A83" w:rsidRDefault="004877E8" w:rsidP="00E02A83">
      <w:pPr>
        <w:spacing w:after="0" w:line="240" w:lineRule="auto"/>
        <w:jc w:val="right"/>
        <w:rPr>
          <w:rFonts w:ascii="Times New Roman" w:hAnsi="Times New Roman" w:cs="Times New Roman"/>
          <w:sz w:val="24"/>
          <w:szCs w:val="24"/>
        </w:rPr>
      </w:pPr>
    </w:p>
    <w:p w:rsidR="004877E8" w:rsidRPr="000E3E20" w:rsidRDefault="004877E8" w:rsidP="00E02A83">
      <w:pPr>
        <w:spacing w:after="0" w:line="240" w:lineRule="auto"/>
        <w:jc w:val="center"/>
        <w:rPr>
          <w:rFonts w:ascii="Times New Roman" w:hAnsi="Times New Roman" w:cs="Times New Roman"/>
          <w:sz w:val="24"/>
          <w:szCs w:val="24"/>
        </w:rPr>
      </w:pPr>
      <w:r w:rsidRPr="000E3E20">
        <w:rPr>
          <w:rFonts w:ascii="Times New Roman" w:hAnsi="Times New Roman" w:cs="Times New Roman"/>
          <w:sz w:val="24"/>
          <w:szCs w:val="24"/>
        </w:rPr>
        <w:t xml:space="preserve">от « </w:t>
      </w:r>
      <w:r w:rsidR="00E02A83" w:rsidRPr="000E3E20">
        <w:rPr>
          <w:rFonts w:ascii="Times New Roman" w:hAnsi="Times New Roman" w:cs="Times New Roman"/>
          <w:sz w:val="24"/>
          <w:szCs w:val="24"/>
        </w:rPr>
        <w:t>__</w:t>
      </w:r>
      <w:r w:rsidRPr="000E3E20">
        <w:rPr>
          <w:rFonts w:ascii="Times New Roman" w:hAnsi="Times New Roman" w:cs="Times New Roman"/>
          <w:sz w:val="24"/>
          <w:szCs w:val="24"/>
        </w:rPr>
        <w:t xml:space="preserve"> » </w:t>
      </w:r>
      <w:r w:rsidR="00E02A83" w:rsidRPr="000E3E20">
        <w:rPr>
          <w:rFonts w:ascii="Times New Roman" w:hAnsi="Times New Roman" w:cs="Times New Roman"/>
          <w:sz w:val="24"/>
          <w:szCs w:val="24"/>
        </w:rPr>
        <w:t xml:space="preserve">________ 20     </w:t>
      </w:r>
      <w:r w:rsidRPr="000E3E20">
        <w:rPr>
          <w:rFonts w:ascii="Times New Roman" w:hAnsi="Times New Roman" w:cs="Times New Roman"/>
          <w:sz w:val="24"/>
          <w:szCs w:val="24"/>
        </w:rPr>
        <w:t>г</w:t>
      </w:r>
      <w:r w:rsidR="00E02A83" w:rsidRPr="000E3E20">
        <w:rPr>
          <w:rFonts w:ascii="Times New Roman" w:hAnsi="Times New Roman" w:cs="Times New Roman"/>
          <w:sz w:val="24"/>
          <w:szCs w:val="24"/>
        </w:rPr>
        <w:t>.</w:t>
      </w:r>
      <w:r w:rsidRPr="000E3E20">
        <w:rPr>
          <w:rFonts w:ascii="Times New Roman" w:hAnsi="Times New Roman" w:cs="Times New Roman"/>
          <w:sz w:val="24"/>
          <w:szCs w:val="24"/>
        </w:rPr>
        <w:t xml:space="preserve">                                                                        № </w:t>
      </w:r>
      <w:r w:rsidR="00E02A83" w:rsidRPr="000E3E20">
        <w:rPr>
          <w:rFonts w:ascii="Times New Roman" w:hAnsi="Times New Roman" w:cs="Times New Roman"/>
          <w:sz w:val="24"/>
          <w:szCs w:val="24"/>
        </w:rPr>
        <w:t>__</w:t>
      </w:r>
      <w:r w:rsidRPr="000E3E20">
        <w:rPr>
          <w:rFonts w:ascii="Times New Roman" w:hAnsi="Times New Roman" w:cs="Times New Roman"/>
          <w:sz w:val="24"/>
          <w:szCs w:val="24"/>
        </w:rPr>
        <w:t>- ОД</w:t>
      </w:r>
    </w:p>
    <w:p w:rsidR="004877E8" w:rsidRPr="000E3E20" w:rsidRDefault="004877E8" w:rsidP="00E02A83">
      <w:pPr>
        <w:spacing w:after="0" w:line="240" w:lineRule="auto"/>
        <w:jc w:val="right"/>
        <w:rPr>
          <w:rFonts w:ascii="Times New Roman" w:hAnsi="Times New Roman" w:cs="Times New Roman"/>
          <w:sz w:val="24"/>
          <w:szCs w:val="24"/>
        </w:rPr>
      </w:pPr>
    </w:p>
    <w:p w:rsidR="004877E8" w:rsidRPr="000E3E20" w:rsidRDefault="00396A9C" w:rsidP="00E02A83">
      <w:pPr>
        <w:spacing w:after="0" w:line="240" w:lineRule="auto"/>
        <w:jc w:val="center"/>
        <w:rPr>
          <w:rFonts w:ascii="Times New Roman" w:hAnsi="Times New Roman" w:cs="Times New Roman"/>
          <w:b/>
          <w:sz w:val="24"/>
          <w:szCs w:val="24"/>
        </w:rPr>
      </w:pPr>
      <w:r w:rsidRPr="000E3E20">
        <w:rPr>
          <w:rFonts w:ascii="Times New Roman" w:hAnsi="Times New Roman" w:cs="Times New Roman"/>
          <w:b/>
          <w:sz w:val="24"/>
          <w:szCs w:val="24"/>
        </w:rPr>
        <w:t xml:space="preserve">Состав комиссии по урегулированию споров между участниками образовательных отношений в </w:t>
      </w:r>
      <w:r w:rsidR="00E02A83" w:rsidRPr="000E3E20">
        <w:rPr>
          <w:rFonts w:ascii="Times New Roman" w:hAnsi="Times New Roman" w:cs="Times New Roman"/>
          <w:b/>
          <w:sz w:val="24"/>
          <w:szCs w:val="24"/>
        </w:rPr>
        <w:t>МКОУ «СОШ с. Макарово»</w:t>
      </w:r>
    </w:p>
    <w:p w:rsidR="004877E8" w:rsidRPr="000E3E20" w:rsidRDefault="004877E8" w:rsidP="00E02A83">
      <w:pPr>
        <w:spacing w:after="0" w:line="240" w:lineRule="auto"/>
        <w:rPr>
          <w:rFonts w:ascii="Times New Roman" w:hAnsi="Times New Roman" w:cs="Times New Roman"/>
          <w:sz w:val="24"/>
          <w:szCs w:val="24"/>
        </w:rPr>
      </w:pPr>
    </w:p>
    <w:p w:rsidR="004877E8" w:rsidRPr="000E3E20" w:rsidRDefault="00E02A83" w:rsidP="00E02A83">
      <w:pPr>
        <w:spacing w:after="0" w:line="240" w:lineRule="auto"/>
        <w:rPr>
          <w:rFonts w:ascii="Times New Roman" w:hAnsi="Times New Roman" w:cs="Times New Roman"/>
          <w:sz w:val="24"/>
          <w:szCs w:val="24"/>
        </w:rPr>
      </w:pPr>
      <w:r w:rsidRPr="000E3E20">
        <w:rPr>
          <w:rFonts w:ascii="Times New Roman" w:hAnsi="Times New Roman" w:cs="Times New Roman"/>
          <w:sz w:val="24"/>
          <w:szCs w:val="24"/>
        </w:rPr>
        <w:t>Председатель комиссии: _________________________________</w:t>
      </w:r>
    </w:p>
    <w:p w:rsidR="00E02A83" w:rsidRPr="000E3E20" w:rsidRDefault="00E02A83" w:rsidP="00E02A83">
      <w:pPr>
        <w:spacing w:after="0" w:line="240" w:lineRule="auto"/>
        <w:rPr>
          <w:rFonts w:ascii="Times New Roman" w:hAnsi="Times New Roman" w:cs="Times New Roman"/>
          <w:sz w:val="24"/>
          <w:szCs w:val="24"/>
        </w:rPr>
      </w:pPr>
      <w:r w:rsidRPr="000E3E20">
        <w:rPr>
          <w:rFonts w:ascii="Times New Roman" w:hAnsi="Times New Roman" w:cs="Times New Roman"/>
          <w:sz w:val="24"/>
          <w:szCs w:val="24"/>
        </w:rPr>
        <w:t>П</w:t>
      </w:r>
      <w:r w:rsidR="00396A9C" w:rsidRPr="000E3E20">
        <w:rPr>
          <w:rFonts w:ascii="Times New Roman" w:hAnsi="Times New Roman" w:cs="Times New Roman"/>
          <w:sz w:val="24"/>
          <w:szCs w:val="24"/>
        </w:rPr>
        <w:t>редседатель родительского комитета, за</w:t>
      </w:r>
      <w:r w:rsidRPr="000E3E20">
        <w:rPr>
          <w:rFonts w:ascii="Times New Roman" w:hAnsi="Times New Roman" w:cs="Times New Roman"/>
          <w:sz w:val="24"/>
          <w:szCs w:val="24"/>
        </w:rPr>
        <w:t>меститель председателя комиссии: __________________________________________</w:t>
      </w:r>
    </w:p>
    <w:p w:rsidR="004877E8" w:rsidRPr="000E3E20" w:rsidRDefault="00E02A83" w:rsidP="00E02A83">
      <w:pPr>
        <w:spacing w:after="0" w:line="240" w:lineRule="auto"/>
        <w:rPr>
          <w:rFonts w:ascii="Times New Roman" w:hAnsi="Times New Roman" w:cs="Times New Roman"/>
          <w:sz w:val="24"/>
          <w:szCs w:val="24"/>
        </w:rPr>
      </w:pPr>
      <w:r w:rsidRPr="000E3E20">
        <w:rPr>
          <w:rFonts w:ascii="Times New Roman" w:hAnsi="Times New Roman" w:cs="Times New Roman"/>
          <w:sz w:val="24"/>
          <w:szCs w:val="24"/>
        </w:rPr>
        <w:t>Секретарь комиссии: _______________________</w:t>
      </w:r>
    </w:p>
    <w:p w:rsidR="004877E8" w:rsidRPr="000E3E20" w:rsidRDefault="00396A9C" w:rsidP="00E02A83">
      <w:pPr>
        <w:spacing w:after="0" w:line="240" w:lineRule="auto"/>
        <w:rPr>
          <w:rFonts w:ascii="Times New Roman" w:hAnsi="Times New Roman" w:cs="Times New Roman"/>
          <w:sz w:val="24"/>
          <w:szCs w:val="24"/>
        </w:rPr>
      </w:pPr>
      <w:r w:rsidRPr="000E3E20">
        <w:rPr>
          <w:rFonts w:ascii="Times New Roman" w:hAnsi="Times New Roman" w:cs="Times New Roman"/>
          <w:sz w:val="24"/>
          <w:szCs w:val="24"/>
        </w:rPr>
        <w:t>Члены комиссии:</w:t>
      </w:r>
    </w:p>
    <w:p w:rsidR="004877E8" w:rsidRPr="000E3E20" w:rsidRDefault="00396A9C" w:rsidP="00E02A83">
      <w:pPr>
        <w:spacing w:after="0" w:line="240" w:lineRule="auto"/>
        <w:rPr>
          <w:rFonts w:ascii="Times New Roman" w:hAnsi="Times New Roman" w:cs="Times New Roman"/>
          <w:sz w:val="24"/>
          <w:szCs w:val="24"/>
        </w:rPr>
      </w:pPr>
      <w:r w:rsidRPr="000E3E20">
        <w:rPr>
          <w:rFonts w:ascii="Times New Roman" w:hAnsi="Times New Roman" w:cs="Times New Roman"/>
          <w:sz w:val="24"/>
          <w:szCs w:val="24"/>
        </w:rPr>
        <w:t xml:space="preserve">1. </w:t>
      </w:r>
      <w:r w:rsidR="00E02A83" w:rsidRPr="000E3E20">
        <w:rPr>
          <w:rFonts w:ascii="Times New Roman" w:hAnsi="Times New Roman" w:cs="Times New Roman"/>
          <w:sz w:val="24"/>
          <w:szCs w:val="24"/>
        </w:rPr>
        <w:t>________________________________________</w:t>
      </w:r>
    </w:p>
    <w:p w:rsidR="004877E8" w:rsidRPr="000E3E20" w:rsidRDefault="00396A9C" w:rsidP="00E02A83">
      <w:pPr>
        <w:spacing w:after="0" w:line="240" w:lineRule="auto"/>
        <w:rPr>
          <w:rFonts w:ascii="Times New Roman" w:hAnsi="Times New Roman" w:cs="Times New Roman"/>
          <w:sz w:val="24"/>
          <w:szCs w:val="24"/>
        </w:rPr>
      </w:pPr>
      <w:r w:rsidRPr="000E3E20">
        <w:rPr>
          <w:rFonts w:ascii="Times New Roman" w:hAnsi="Times New Roman" w:cs="Times New Roman"/>
          <w:sz w:val="24"/>
          <w:szCs w:val="24"/>
        </w:rPr>
        <w:t xml:space="preserve">2. </w:t>
      </w:r>
      <w:r w:rsidR="00E02A83" w:rsidRPr="000E3E20">
        <w:rPr>
          <w:rFonts w:ascii="Times New Roman" w:hAnsi="Times New Roman" w:cs="Times New Roman"/>
          <w:sz w:val="24"/>
          <w:szCs w:val="24"/>
        </w:rPr>
        <w:t>________________________________________</w:t>
      </w:r>
    </w:p>
    <w:p w:rsidR="00396A9C" w:rsidRPr="000E3E20" w:rsidRDefault="00396A9C" w:rsidP="00E02A83">
      <w:pPr>
        <w:spacing w:after="0" w:line="240" w:lineRule="auto"/>
        <w:rPr>
          <w:rFonts w:ascii="Times New Roman" w:hAnsi="Times New Roman" w:cs="Times New Roman"/>
          <w:sz w:val="24"/>
          <w:szCs w:val="24"/>
        </w:rPr>
      </w:pPr>
      <w:r w:rsidRPr="000E3E20">
        <w:rPr>
          <w:rFonts w:ascii="Times New Roman" w:hAnsi="Times New Roman" w:cs="Times New Roman"/>
          <w:sz w:val="24"/>
          <w:szCs w:val="24"/>
        </w:rPr>
        <w:t xml:space="preserve">3. </w:t>
      </w:r>
      <w:r w:rsidR="00E02A83" w:rsidRPr="000E3E20">
        <w:rPr>
          <w:rFonts w:ascii="Times New Roman" w:hAnsi="Times New Roman" w:cs="Times New Roman"/>
          <w:sz w:val="24"/>
          <w:szCs w:val="24"/>
        </w:rPr>
        <w:t>________________________________________</w:t>
      </w:r>
    </w:p>
    <w:p w:rsidR="00396A9C" w:rsidRPr="004877E8" w:rsidRDefault="00396A9C" w:rsidP="004877E8">
      <w:pPr>
        <w:rPr>
          <w:rFonts w:ascii="Times New Roman" w:hAnsi="Times New Roman" w:cs="Times New Roman"/>
          <w:color w:val="FF0000"/>
          <w:sz w:val="28"/>
          <w:szCs w:val="28"/>
        </w:rPr>
      </w:pPr>
    </w:p>
    <w:p w:rsidR="00396A9C" w:rsidRPr="001E485F" w:rsidRDefault="00396A9C">
      <w:pPr>
        <w:rPr>
          <w:rFonts w:ascii="Times New Roman" w:hAnsi="Times New Roman" w:cs="Times New Roman"/>
          <w:sz w:val="28"/>
          <w:szCs w:val="28"/>
        </w:rPr>
      </w:pPr>
    </w:p>
    <w:p w:rsidR="00396A9C" w:rsidRPr="001E485F" w:rsidRDefault="00396A9C">
      <w:pPr>
        <w:rPr>
          <w:rFonts w:ascii="Times New Roman" w:hAnsi="Times New Roman" w:cs="Times New Roman"/>
          <w:sz w:val="28"/>
          <w:szCs w:val="28"/>
        </w:rPr>
      </w:pPr>
    </w:p>
    <w:p w:rsidR="00396A9C" w:rsidRPr="001E485F" w:rsidRDefault="00396A9C">
      <w:pPr>
        <w:rPr>
          <w:rFonts w:ascii="Times New Roman" w:hAnsi="Times New Roman" w:cs="Times New Roman"/>
          <w:sz w:val="28"/>
          <w:szCs w:val="28"/>
        </w:rPr>
      </w:pPr>
    </w:p>
    <w:p w:rsidR="00396A9C" w:rsidRPr="001E485F" w:rsidRDefault="00396A9C">
      <w:pPr>
        <w:rPr>
          <w:rFonts w:ascii="Times New Roman" w:hAnsi="Times New Roman" w:cs="Times New Roman"/>
          <w:sz w:val="28"/>
          <w:szCs w:val="28"/>
        </w:rPr>
      </w:pPr>
    </w:p>
    <w:p w:rsidR="00396A9C" w:rsidRPr="001E485F" w:rsidRDefault="00396A9C">
      <w:pPr>
        <w:rPr>
          <w:rFonts w:ascii="Times New Roman" w:hAnsi="Times New Roman" w:cs="Times New Roman"/>
          <w:sz w:val="28"/>
          <w:szCs w:val="28"/>
        </w:rPr>
      </w:pPr>
    </w:p>
    <w:sectPr w:rsidR="00396A9C" w:rsidRPr="001E485F" w:rsidSect="00E02A83">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40240"/>
    <w:multiLevelType w:val="hybridMultilevel"/>
    <w:tmpl w:val="E654E5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0F7660"/>
    <w:multiLevelType w:val="hybridMultilevel"/>
    <w:tmpl w:val="416C3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5170E8"/>
    <w:multiLevelType w:val="hybridMultilevel"/>
    <w:tmpl w:val="9F82B2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C64011"/>
    <w:multiLevelType w:val="hybridMultilevel"/>
    <w:tmpl w:val="1712500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A1175F"/>
    <w:multiLevelType w:val="hybridMultilevel"/>
    <w:tmpl w:val="AD4811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34321F"/>
    <w:multiLevelType w:val="hybridMultilevel"/>
    <w:tmpl w:val="0F94E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0A1864"/>
    <w:multiLevelType w:val="hybridMultilevel"/>
    <w:tmpl w:val="DB4446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C2E78CA"/>
    <w:multiLevelType w:val="hybridMultilevel"/>
    <w:tmpl w:val="483A5F9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1F3DAA"/>
    <w:multiLevelType w:val="hybridMultilevel"/>
    <w:tmpl w:val="E84A15A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7"/>
  </w:num>
  <w:num w:numId="6">
    <w:abstractNumId w:val="8"/>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A9C"/>
    <w:rsid w:val="00016C19"/>
    <w:rsid w:val="000301CD"/>
    <w:rsid w:val="000E3E20"/>
    <w:rsid w:val="00163ABA"/>
    <w:rsid w:val="001E485F"/>
    <w:rsid w:val="002106CD"/>
    <w:rsid w:val="002128FD"/>
    <w:rsid w:val="00215C59"/>
    <w:rsid w:val="00396A9C"/>
    <w:rsid w:val="004877E8"/>
    <w:rsid w:val="00692B13"/>
    <w:rsid w:val="006C0B31"/>
    <w:rsid w:val="00860FAB"/>
    <w:rsid w:val="009613DE"/>
    <w:rsid w:val="00A335FD"/>
    <w:rsid w:val="00A83B46"/>
    <w:rsid w:val="00AC36F4"/>
    <w:rsid w:val="00E02A83"/>
    <w:rsid w:val="00E63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692B13"/>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692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630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3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F1D12-A288-4B89-A916-BEC7960F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2186</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dc:creator>
  <cp:lastModifiedBy>пк</cp:lastModifiedBy>
  <cp:revision>8</cp:revision>
  <cp:lastPrinted>2021-10-20T01:34:00Z</cp:lastPrinted>
  <dcterms:created xsi:type="dcterms:W3CDTF">2021-10-19T11:37:00Z</dcterms:created>
  <dcterms:modified xsi:type="dcterms:W3CDTF">2021-10-20T02:55:00Z</dcterms:modified>
</cp:coreProperties>
</file>